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783451" w14:textId="16A8D031" w:rsidR="00791F20" w:rsidRPr="00A17541" w:rsidRDefault="00791F20" w:rsidP="00137FC3">
      <w:pPr>
        <w:spacing w:line="480" w:lineRule="auto"/>
        <w:rPr>
          <w:rFonts w:ascii="Times New Roman" w:hAnsi="Times New Roman" w:cs="Times New Roman"/>
          <w:sz w:val="24"/>
          <w:szCs w:val="24"/>
        </w:rPr>
      </w:pPr>
    </w:p>
    <w:p w14:paraId="6547B2E1" w14:textId="0AA63BBB" w:rsidR="00137FC3" w:rsidRPr="00A17541" w:rsidRDefault="00137FC3" w:rsidP="00137FC3">
      <w:pPr>
        <w:spacing w:line="480" w:lineRule="auto"/>
        <w:rPr>
          <w:rFonts w:ascii="Times New Roman" w:hAnsi="Times New Roman" w:cs="Times New Roman"/>
          <w:sz w:val="24"/>
          <w:szCs w:val="24"/>
        </w:rPr>
      </w:pPr>
    </w:p>
    <w:p w14:paraId="264E2E2E" w14:textId="204E6BDC" w:rsidR="00137FC3" w:rsidRPr="00A17541" w:rsidRDefault="00137FC3" w:rsidP="00137FC3">
      <w:pPr>
        <w:spacing w:line="480" w:lineRule="auto"/>
        <w:rPr>
          <w:rFonts w:ascii="Times New Roman" w:hAnsi="Times New Roman" w:cs="Times New Roman"/>
          <w:sz w:val="24"/>
          <w:szCs w:val="24"/>
        </w:rPr>
      </w:pPr>
    </w:p>
    <w:p w14:paraId="7B8CA5E5" w14:textId="5DC52D43" w:rsidR="00137FC3" w:rsidRPr="00A17541" w:rsidRDefault="00137FC3" w:rsidP="00137FC3">
      <w:pPr>
        <w:spacing w:line="480" w:lineRule="auto"/>
        <w:rPr>
          <w:rFonts w:ascii="Times New Roman" w:hAnsi="Times New Roman" w:cs="Times New Roman"/>
          <w:sz w:val="24"/>
          <w:szCs w:val="24"/>
        </w:rPr>
      </w:pPr>
    </w:p>
    <w:p w14:paraId="706652E8" w14:textId="208779E1" w:rsidR="00137FC3" w:rsidRPr="00A17541" w:rsidRDefault="00137FC3" w:rsidP="00137FC3">
      <w:pPr>
        <w:spacing w:line="480" w:lineRule="auto"/>
        <w:rPr>
          <w:rFonts w:ascii="Times New Roman" w:hAnsi="Times New Roman" w:cs="Times New Roman"/>
          <w:sz w:val="24"/>
          <w:szCs w:val="24"/>
        </w:rPr>
      </w:pPr>
    </w:p>
    <w:p w14:paraId="085B8049" w14:textId="3955384D" w:rsidR="00137FC3" w:rsidRPr="00A17541" w:rsidRDefault="00137FC3" w:rsidP="00137FC3">
      <w:pPr>
        <w:spacing w:line="480" w:lineRule="auto"/>
        <w:rPr>
          <w:rFonts w:ascii="Times New Roman" w:hAnsi="Times New Roman" w:cs="Times New Roman"/>
          <w:sz w:val="24"/>
          <w:szCs w:val="24"/>
        </w:rPr>
      </w:pPr>
    </w:p>
    <w:p w14:paraId="01F2C507" w14:textId="7E9703C9" w:rsidR="00137FC3" w:rsidRPr="00A17541" w:rsidRDefault="00137FC3" w:rsidP="00137FC3">
      <w:pPr>
        <w:spacing w:line="480" w:lineRule="auto"/>
        <w:rPr>
          <w:rFonts w:ascii="Times New Roman" w:hAnsi="Times New Roman" w:cs="Times New Roman"/>
          <w:sz w:val="24"/>
          <w:szCs w:val="24"/>
        </w:rPr>
      </w:pPr>
    </w:p>
    <w:p w14:paraId="380FF02F" w14:textId="567E1A9B" w:rsidR="00137FC3" w:rsidRPr="00F84ED3" w:rsidRDefault="00137FC3" w:rsidP="00137FC3">
      <w:pPr>
        <w:spacing w:line="480" w:lineRule="auto"/>
        <w:rPr>
          <w:rFonts w:ascii="Times New Roman" w:hAnsi="Times New Roman" w:cs="Times New Roman"/>
          <w:sz w:val="24"/>
          <w:szCs w:val="24"/>
        </w:rPr>
      </w:pPr>
    </w:p>
    <w:p w14:paraId="3ECF9CDA" w14:textId="15BCE241" w:rsidR="00137FC3" w:rsidRPr="00F84ED3" w:rsidRDefault="00BF6AF2" w:rsidP="00137FC3">
      <w:pPr>
        <w:spacing w:line="480" w:lineRule="auto"/>
        <w:jc w:val="center"/>
        <w:rPr>
          <w:rFonts w:ascii="Times New Roman" w:hAnsi="Times New Roman" w:cs="Times New Roman"/>
          <w:bCs/>
          <w:sz w:val="24"/>
          <w:szCs w:val="24"/>
        </w:rPr>
      </w:pPr>
      <w:r w:rsidRPr="00F84ED3">
        <w:rPr>
          <w:rFonts w:ascii="Times New Roman" w:hAnsi="Times New Roman" w:cs="Times New Roman"/>
          <w:bCs/>
          <w:sz w:val="24"/>
          <w:szCs w:val="24"/>
        </w:rPr>
        <w:t xml:space="preserve">Letter to </w:t>
      </w:r>
      <w:proofErr w:type="gramStart"/>
      <w:r w:rsidR="00E5641D" w:rsidRPr="00F84ED3">
        <w:rPr>
          <w:rFonts w:ascii="Times New Roman" w:hAnsi="Times New Roman" w:cs="Times New Roman"/>
          <w:bCs/>
          <w:sz w:val="24"/>
          <w:szCs w:val="24"/>
        </w:rPr>
        <w:t>The</w:t>
      </w:r>
      <w:proofErr w:type="gramEnd"/>
      <w:r w:rsidR="00E5641D" w:rsidRPr="00F84ED3">
        <w:rPr>
          <w:rFonts w:ascii="Times New Roman" w:hAnsi="Times New Roman" w:cs="Times New Roman"/>
          <w:bCs/>
          <w:sz w:val="24"/>
          <w:szCs w:val="24"/>
        </w:rPr>
        <w:t xml:space="preserve"> </w:t>
      </w:r>
      <w:r w:rsidRPr="00F84ED3">
        <w:rPr>
          <w:rFonts w:ascii="Times New Roman" w:hAnsi="Times New Roman" w:cs="Times New Roman"/>
          <w:bCs/>
          <w:sz w:val="24"/>
          <w:szCs w:val="24"/>
        </w:rPr>
        <w:t>Grand Duchess Christina of Tuscany</w:t>
      </w:r>
      <w:r w:rsidR="00C87A01" w:rsidRPr="00F84ED3">
        <w:rPr>
          <w:rFonts w:ascii="Times New Roman" w:hAnsi="Times New Roman" w:cs="Times New Roman"/>
          <w:bCs/>
          <w:sz w:val="24"/>
          <w:szCs w:val="24"/>
        </w:rPr>
        <w:t>- Galileo</w:t>
      </w:r>
    </w:p>
    <w:p w14:paraId="36804395" w14:textId="62CFBDD7" w:rsidR="00137FC3" w:rsidRPr="00F84ED3" w:rsidRDefault="00BF6AF2" w:rsidP="00137FC3">
      <w:pPr>
        <w:spacing w:line="480" w:lineRule="auto"/>
        <w:jc w:val="center"/>
        <w:rPr>
          <w:rFonts w:ascii="Times New Roman" w:hAnsi="Times New Roman" w:cs="Times New Roman"/>
          <w:bCs/>
          <w:sz w:val="24"/>
          <w:szCs w:val="24"/>
        </w:rPr>
      </w:pPr>
      <w:r w:rsidRPr="00F84ED3">
        <w:rPr>
          <w:rFonts w:ascii="Times New Roman" w:hAnsi="Times New Roman" w:cs="Times New Roman"/>
          <w:bCs/>
          <w:sz w:val="24"/>
          <w:szCs w:val="24"/>
        </w:rPr>
        <w:t>Student’s Name</w:t>
      </w:r>
    </w:p>
    <w:p w14:paraId="56B2BEB1" w14:textId="3047E1A5" w:rsidR="00137FC3" w:rsidRPr="00F84ED3" w:rsidRDefault="00BF6AF2" w:rsidP="00137FC3">
      <w:pPr>
        <w:spacing w:line="480" w:lineRule="auto"/>
        <w:jc w:val="center"/>
        <w:rPr>
          <w:rFonts w:ascii="Times New Roman" w:hAnsi="Times New Roman" w:cs="Times New Roman"/>
          <w:bCs/>
          <w:sz w:val="24"/>
          <w:szCs w:val="24"/>
        </w:rPr>
      </w:pPr>
      <w:r w:rsidRPr="00F84ED3">
        <w:rPr>
          <w:rFonts w:ascii="Times New Roman" w:hAnsi="Times New Roman" w:cs="Times New Roman"/>
          <w:bCs/>
          <w:sz w:val="24"/>
          <w:szCs w:val="24"/>
        </w:rPr>
        <w:t>Institutional Affiliation</w:t>
      </w:r>
    </w:p>
    <w:p w14:paraId="3BF1F25E" w14:textId="49911069" w:rsidR="00137FC3" w:rsidRPr="00F84ED3" w:rsidRDefault="00BF6AF2" w:rsidP="00137FC3">
      <w:pPr>
        <w:spacing w:line="480" w:lineRule="auto"/>
        <w:jc w:val="center"/>
        <w:rPr>
          <w:rFonts w:ascii="Times New Roman" w:hAnsi="Times New Roman" w:cs="Times New Roman"/>
          <w:bCs/>
          <w:sz w:val="24"/>
          <w:szCs w:val="24"/>
        </w:rPr>
      </w:pPr>
      <w:r w:rsidRPr="00F84ED3">
        <w:rPr>
          <w:rFonts w:ascii="Times New Roman" w:hAnsi="Times New Roman" w:cs="Times New Roman"/>
          <w:bCs/>
          <w:sz w:val="24"/>
          <w:szCs w:val="24"/>
        </w:rPr>
        <w:t xml:space="preserve">Date </w:t>
      </w:r>
    </w:p>
    <w:p w14:paraId="5D2F6FF3" w14:textId="7FE69504" w:rsidR="00137FC3" w:rsidRPr="00A17541" w:rsidRDefault="00137FC3" w:rsidP="00137FC3">
      <w:pPr>
        <w:spacing w:line="480" w:lineRule="auto"/>
        <w:jc w:val="center"/>
        <w:rPr>
          <w:rFonts w:ascii="Times New Roman" w:hAnsi="Times New Roman" w:cs="Times New Roman"/>
          <w:b/>
          <w:bCs/>
          <w:sz w:val="24"/>
          <w:szCs w:val="24"/>
        </w:rPr>
      </w:pPr>
    </w:p>
    <w:p w14:paraId="0C9D32CF" w14:textId="05B2D498" w:rsidR="00137FC3" w:rsidRPr="00A17541" w:rsidRDefault="00137FC3" w:rsidP="00F84ED3">
      <w:pPr>
        <w:spacing w:line="480" w:lineRule="auto"/>
        <w:jc w:val="right"/>
        <w:rPr>
          <w:rFonts w:ascii="Times New Roman" w:hAnsi="Times New Roman" w:cs="Times New Roman"/>
          <w:b/>
          <w:bCs/>
          <w:sz w:val="24"/>
          <w:szCs w:val="24"/>
        </w:rPr>
      </w:pPr>
    </w:p>
    <w:p w14:paraId="0F3CE012" w14:textId="77777777" w:rsidR="00C87A01" w:rsidRPr="00A17541" w:rsidRDefault="00C87A01" w:rsidP="00C87A01">
      <w:pPr>
        <w:spacing w:line="480" w:lineRule="auto"/>
        <w:rPr>
          <w:rFonts w:ascii="Times New Roman" w:hAnsi="Times New Roman" w:cs="Times New Roman"/>
          <w:sz w:val="24"/>
          <w:szCs w:val="24"/>
        </w:rPr>
      </w:pPr>
    </w:p>
    <w:p w14:paraId="1C08ED7F" w14:textId="77777777" w:rsidR="0022506C" w:rsidRDefault="0022506C" w:rsidP="00C87A01">
      <w:pPr>
        <w:spacing w:line="480" w:lineRule="auto"/>
        <w:jc w:val="center"/>
        <w:rPr>
          <w:rFonts w:ascii="Times New Roman" w:hAnsi="Times New Roman" w:cs="Times New Roman"/>
          <w:b/>
          <w:bCs/>
          <w:sz w:val="24"/>
          <w:szCs w:val="24"/>
        </w:rPr>
      </w:pPr>
    </w:p>
    <w:p w14:paraId="27C2A6B6" w14:textId="77777777" w:rsidR="0022506C" w:rsidRDefault="0022506C" w:rsidP="00C87A01">
      <w:pPr>
        <w:spacing w:line="480" w:lineRule="auto"/>
        <w:jc w:val="center"/>
        <w:rPr>
          <w:rFonts w:ascii="Times New Roman" w:hAnsi="Times New Roman" w:cs="Times New Roman"/>
          <w:b/>
          <w:bCs/>
          <w:sz w:val="24"/>
          <w:szCs w:val="24"/>
        </w:rPr>
      </w:pPr>
    </w:p>
    <w:p w14:paraId="2094C57F" w14:textId="77777777" w:rsidR="0022506C" w:rsidRDefault="0022506C" w:rsidP="00C87A01">
      <w:pPr>
        <w:spacing w:line="480" w:lineRule="auto"/>
        <w:jc w:val="center"/>
        <w:rPr>
          <w:rFonts w:ascii="Times New Roman" w:hAnsi="Times New Roman" w:cs="Times New Roman"/>
          <w:b/>
          <w:bCs/>
          <w:sz w:val="24"/>
          <w:szCs w:val="24"/>
        </w:rPr>
      </w:pPr>
    </w:p>
    <w:p w14:paraId="32E34ABB" w14:textId="1A4FD090" w:rsidR="00C87A01" w:rsidRPr="00A17541" w:rsidRDefault="00BF6AF2" w:rsidP="0022506C">
      <w:pPr>
        <w:spacing w:line="480" w:lineRule="auto"/>
        <w:jc w:val="center"/>
        <w:rPr>
          <w:rFonts w:ascii="Times New Roman" w:hAnsi="Times New Roman" w:cs="Times New Roman"/>
          <w:b/>
          <w:bCs/>
          <w:sz w:val="24"/>
          <w:szCs w:val="24"/>
        </w:rPr>
      </w:pPr>
      <w:bookmarkStart w:id="0" w:name="_GoBack"/>
      <w:bookmarkEnd w:id="0"/>
      <w:r w:rsidRPr="00A17541">
        <w:rPr>
          <w:rFonts w:ascii="Times New Roman" w:hAnsi="Times New Roman" w:cs="Times New Roman"/>
          <w:b/>
          <w:bCs/>
          <w:sz w:val="24"/>
          <w:szCs w:val="24"/>
        </w:rPr>
        <w:lastRenderedPageBreak/>
        <w:t>Letter to Grand Duchess Christina of Tuscany- Galileo</w:t>
      </w:r>
    </w:p>
    <w:p w14:paraId="0BB54E1C" w14:textId="77777777" w:rsidR="00371BC6" w:rsidRDefault="00371BC6" w:rsidP="00371BC6">
      <w:pPr>
        <w:spacing w:line="480" w:lineRule="auto"/>
        <w:ind w:firstLine="720"/>
        <w:rPr>
          <w:rFonts w:ascii="Times New Roman" w:hAnsi="Times New Roman" w:cs="Times New Roman"/>
          <w:sz w:val="24"/>
          <w:szCs w:val="24"/>
        </w:rPr>
      </w:pPr>
      <w:r w:rsidRPr="00371BC6">
        <w:rPr>
          <w:rFonts w:ascii="Times New Roman" w:hAnsi="Times New Roman" w:cs="Times New Roman"/>
          <w:sz w:val="24"/>
          <w:szCs w:val="24"/>
        </w:rPr>
        <w:t xml:space="preserve">The primary source chosen for this assignment is the “letter from Galileo to Grand Duchess Christina of Tuscany”. </w:t>
      </w:r>
      <w:r w:rsidR="00BF6AF2" w:rsidRPr="00A17541">
        <w:rPr>
          <w:rFonts w:ascii="Times New Roman" w:hAnsi="Times New Roman" w:cs="Times New Roman"/>
          <w:sz w:val="24"/>
          <w:szCs w:val="24"/>
        </w:rPr>
        <w:t>The text will explore the contents Galileo had discussed, what activities took place during his time, the specific characteristics of the letter, its organization, and as well as the time it first existed. In addition to that, we will see how the message is relevant to today's history, together with its contributions. The paper captures a brief evaluation and analysis.</w:t>
      </w:r>
    </w:p>
    <w:p w14:paraId="1D7570E5" w14:textId="2CFBA4F4" w:rsidR="00445A7C" w:rsidRPr="00371BC6" w:rsidRDefault="00BF6AF2" w:rsidP="00371BC6">
      <w:pPr>
        <w:spacing w:line="480" w:lineRule="auto"/>
        <w:rPr>
          <w:rFonts w:ascii="Times New Roman" w:hAnsi="Times New Roman" w:cs="Times New Roman"/>
          <w:sz w:val="24"/>
          <w:szCs w:val="24"/>
        </w:rPr>
      </w:pPr>
      <w:r w:rsidRPr="00A17541">
        <w:rPr>
          <w:rFonts w:ascii="Times New Roman" w:hAnsi="Times New Roman" w:cs="Times New Roman"/>
          <w:sz w:val="24"/>
          <w:szCs w:val="24"/>
        </w:rPr>
        <w:tab/>
      </w:r>
      <w:r w:rsidR="0022506C">
        <w:rPr>
          <w:rFonts w:ascii="Times New Roman" w:hAnsi="Times New Roman" w:cs="Times New Roman"/>
          <w:sz w:val="24"/>
          <w:szCs w:val="24"/>
        </w:rPr>
        <w:t>“</w:t>
      </w:r>
      <w:r w:rsidRPr="00A17541">
        <w:rPr>
          <w:rFonts w:ascii="Times New Roman" w:hAnsi="Times New Roman" w:cs="Times New Roman"/>
          <w:sz w:val="24"/>
          <w:szCs w:val="24"/>
        </w:rPr>
        <w:t xml:space="preserve">Letter to Grand Duchess Christina </w:t>
      </w:r>
      <w:r w:rsidR="0022506C">
        <w:rPr>
          <w:rFonts w:ascii="Times New Roman" w:hAnsi="Times New Roman" w:cs="Times New Roman"/>
          <w:sz w:val="24"/>
          <w:szCs w:val="24"/>
        </w:rPr>
        <w:t xml:space="preserve">of Tuscany” </w:t>
      </w:r>
      <w:r w:rsidRPr="00A17541">
        <w:rPr>
          <w:rFonts w:ascii="Times New Roman" w:hAnsi="Times New Roman" w:cs="Times New Roman"/>
          <w:sz w:val="24"/>
          <w:szCs w:val="24"/>
        </w:rPr>
        <w:t xml:space="preserve">is the title of </w:t>
      </w:r>
      <w:r w:rsidR="00C87A01" w:rsidRPr="00A17541">
        <w:rPr>
          <w:rFonts w:ascii="Times New Roman" w:hAnsi="Times New Roman" w:cs="Times New Roman"/>
          <w:sz w:val="24"/>
          <w:szCs w:val="24"/>
        </w:rPr>
        <w:t xml:space="preserve">the source. It was initially published in </w:t>
      </w:r>
      <w:r w:rsidR="00C87A01" w:rsidRPr="00A17541">
        <w:rPr>
          <w:rFonts w:ascii="Times New Roman" w:hAnsi="Times New Roman" w:cs="Times New Roman"/>
          <w:spacing w:val="-2"/>
          <w:sz w:val="24"/>
          <w:szCs w:val="24"/>
          <w:shd w:val="clear" w:color="auto" w:fill="FFFFFF"/>
        </w:rPr>
        <w:t xml:space="preserve">1695. The mode of writing is both a letter and an essay. The source is categorized as a biography in terms of the genre. It is a letter because it was </w:t>
      </w:r>
      <w:r w:rsidR="00912B53" w:rsidRPr="00A17541">
        <w:rPr>
          <w:rFonts w:ascii="Times New Roman" w:hAnsi="Times New Roman" w:cs="Times New Roman"/>
          <w:spacing w:val="-2"/>
          <w:sz w:val="24"/>
          <w:szCs w:val="24"/>
          <w:shd w:val="clear" w:color="auto" w:fill="FFFFFF"/>
        </w:rPr>
        <w:t>written</w:t>
      </w:r>
      <w:r w:rsidR="00C87A01" w:rsidRPr="00A17541">
        <w:rPr>
          <w:rFonts w:ascii="Times New Roman" w:hAnsi="Times New Roman" w:cs="Times New Roman"/>
          <w:spacing w:val="-2"/>
          <w:sz w:val="24"/>
          <w:szCs w:val="24"/>
          <w:shd w:val="clear" w:color="auto" w:fill="FFFFFF"/>
        </w:rPr>
        <w:t xml:space="preserve"> and sent to the Duchess of the land of</w:t>
      </w:r>
      <w:r w:rsidRPr="00A17541">
        <w:rPr>
          <w:rFonts w:ascii="Times New Roman" w:hAnsi="Times New Roman" w:cs="Times New Roman"/>
          <w:spacing w:val="-2"/>
          <w:sz w:val="24"/>
          <w:szCs w:val="24"/>
          <w:shd w:val="clear" w:color="auto" w:fill="FFFFFF"/>
        </w:rPr>
        <w:t xml:space="preserve"> Tuscany for reasons well expressed below. The source can also be referred to as a biography because Galileo gives an account of how he discovered</w:t>
      </w:r>
      <w:r w:rsidR="00CE0B88">
        <w:rPr>
          <w:rFonts w:ascii="Times New Roman" w:hAnsi="Times New Roman" w:cs="Times New Roman"/>
          <w:spacing w:val="-2"/>
          <w:sz w:val="24"/>
          <w:szCs w:val="24"/>
          <w:shd w:val="clear" w:color="auto" w:fill="FFFFFF"/>
        </w:rPr>
        <w:t xml:space="preserve"> strange things in heavens that no one else had ever seen them</w:t>
      </w:r>
      <w:r w:rsidRPr="00A17541">
        <w:rPr>
          <w:rFonts w:ascii="Times New Roman" w:hAnsi="Times New Roman" w:cs="Times New Roman"/>
          <w:spacing w:val="-2"/>
          <w:sz w:val="24"/>
          <w:szCs w:val="24"/>
          <w:shd w:val="clear" w:color="auto" w:fill="FFFFFF"/>
        </w:rPr>
        <w:t xml:space="preserve"> (Galileo, page 1). </w:t>
      </w:r>
      <w:r w:rsidR="00912B53" w:rsidRPr="00A17541">
        <w:rPr>
          <w:rFonts w:ascii="Times New Roman" w:hAnsi="Times New Roman" w:cs="Times New Roman"/>
          <w:spacing w:val="-2"/>
          <w:sz w:val="24"/>
          <w:szCs w:val="24"/>
          <w:shd w:val="clear" w:color="auto" w:fill="FFFFFF"/>
        </w:rPr>
        <w:t>There was</w:t>
      </w:r>
      <w:r w:rsidRPr="00A17541">
        <w:rPr>
          <w:rFonts w:ascii="Times New Roman" w:hAnsi="Times New Roman" w:cs="Times New Roman"/>
          <w:spacing w:val="-2"/>
          <w:sz w:val="24"/>
          <w:szCs w:val="24"/>
          <w:shd w:val="clear" w:color="auto" w:fill="FFFFFF"/>
        </w:rPr>
        <w:t xml:space="preserve"> a great conflict between science and Christianity in the period this source was written. </w:t>
      </w:r>
    </w:p>
    <w:p w14:paraId="6593F28C" w14:textId="5ED4A1C4" w:rsidR="00445A7C" w:rsidRPr="00A17541" w:rsidRDefault="00BF6AF2" w:rsidP="00445A7C">
      <w:pPr>
        <w:spacing w:line="480" w:lineRule="auto"/>
        <w:rPr>
          <w:rFonts w:ascii="Times New Roman" w:hAnsi="Times New Roman" w:cs="Times New Roman"/>
          <w:sz w:val="24"/>
          <w:szCs w:val="24"/>
          <w:shd w:val="clear" w:color="auto" w:fill="FFFFFF"/>
        </w:rPr>
      </w:pPr>
      <w:r w:rsidRPr="00A17541">
        <w:rPr>
          <w:rFonts w:ascii="Times New Roman" w:hAnsi="Times New Roman" w:cs="Times New Roman"/>
          <w:spacing w:val="-2"/>
          <w:sz w:val="24"/>
          <w:szCs w:val="24"/>
          <w:shd w:val="clear" w:color="auto" w:fill="FFFFFF"/>
        </w:rPr>
        <w:tab/>
      </w:r>
      <w:r w:rsidR="00371BC6">
        <w:rPr>
          <w:rFonts w:ascii="Times New Roman" w:hAnsi="Times New Roman" w:cs="Times New Roman"/>
          <w:spacing w:val="-2"/>
          <w:sz w:val="24"/>
          <w:szCs w:val="24"/>
          <w:shd w:val="clear" w:color="auto" w:fill="FFFFFF"/>
        </w:rPr>
        <w:t xml:space="preserve">The author of the letter was </w:t>
      </w:r>
      <w:r w:rsidRPr="00A17541">
        <w:rPr>
          <w:rFonts w:ascii="Times New Roman" w:hAnsi="Times New Roman" w:cs="Times New Roman"/>
          <w:spacing w:val="-2"/>
          <w:sz w:val="24"/>
          <w:szCs w:val="24"/>
          <w:shd w:val="clear" w:color="auto" w:fill="FFFFFF"/>
        </w:rPr>
        <w:t xml:space="preserve">Galileo </w:t>
      </w:r>
      <w:r w:rsidR="00371BC6">
        <w:rPr>
          <w:rFonts w:ascii="Times New Roman" w:hAnsi="Times New Roman" w:cs="Times New Roman"/>
          <w:spacing w:val="-2"/>
          <w:sz w:val="24"/>
          <w:szCs w:val="24"/>
          <w:shd w:val="clear" w:color="auto" w:fill="FFFFFF"/>
        </w:rPr>
        <w:t>di Vincenzo de Galilei. Bo</w:t>
      </w:r>
      <w:r w:rsidR="00285EA1" w:rsidRPr="00A17541">
        <w:rPr>
          <w:rFonts w:ascii="Times New Roman" w:hAnsi="Times New Roman" w:cs="Times New Roman"/>
          <w:spacing w:val="-2"/>
          <w:sz w:val="24"/>
          <w:szCs w:val="24"/>
          <w:shd w:val="clear" w:color="auto" w:fill="FFFFFF"/>
        </w:rPr>
        <w:t>rn in 156</w:t>
      </w:r>
      <w:r w:rsidR="00371BC6">
        <w:rPr>
          <w:rFonts w:ascii="Times New Roman" w:hAnsi="Times New Roman" w:cs="Times New Roman"/>
          <w:sz w:val="24"/>
          <w:szCs w:val="24"/>
          <w:shd w:val="clear" w:color="auto" w:fill="FFFFFF"/>
        </w:rPr>
        <w:t>4, Galilei</w:t>
      </w:r>
      <w:r w:rsidR="00285EA1" w:rsidRPr="00A17541">
        <w:rPr>
          <w:rFonts w:ascii="Times New Roman" w:hAnsi="Times New Roman" w:cs="Times New Roman"/>
          <w:sz w:val="24"/>
          <w:szCs w:val="24"/>
          <w:shd w:val="clear" w:color="auto" w:fill="FFFFFF"/>
        </w:rPr>
        <w:t xml:space="preserve"> was </w:t>
      </w:r>
      <w:r w:rsidR="00912B53" w:rsidRPr="00A17541">
        <w:rPr>
          <w:rFonts w:ascii="Times New Roman" w:hAnsi="Times New Roman" w:cs="Times New Roman"/>
          <w:sz w:val="24"/>
          <w:szCs w:val="24"/>
          <w:shd w:val="clear" w:color="auto" w:fill="FFFFFF"/>
        </w:rPr>
        <w:t>a male</w:t>
      </w:r>
      <w:r w:rsidR="00285EA1" w:rsidRPr="00A17541">
        <w:rPr>
          <w:rFonts w:ascii="Times New Roman" w:hAnsi="Times New Roman" w:cs="Times New Roman"/>
          <w:sz w:val="24"/>
          <w:szCs w:val="24"/>
          <w:shd w:val="clear" w:color="auto" w:fill="FFFFFF"/>
        </w:rPr>
        <w:t xml:space="preserve"> Italian astronomer, physicist, and engineer. Galileo is also </w:t>
      </w:r>
      <w:r w:rsidR="00912B53" w:rsidRPr="00A17541">
        <w:rPr>
          <w:rFonts w:ascii="Times New Roman" w:hAnsi="Times New Roman" w:cs="Times New Roman"/>
          <w:sz w:val="24"/>
          <w:szCs w:val="24"/>
          <w:shd w:val="clear" w:color="auto" w:fill="FFFFFF"/>
        </w:rPr>
        <w:t>addressed to</w:t>
      </w:r>
      <w:r w:rsidR="00285EA1" w:rsidRPr="00A17541">
        <w:rPr>
          <w:rFonts w:ascii="Times New Roman" w:hAnsi="Times New Roman" w:cs="Times New Roman"/>
          <w:sz w:val="24"/>
          <w:szCs w:val="24"/>
          <w:shd w:val="clear" w:color="auto" w:fill="FFFFFF"/>
        </w:rPr>
        <w:t xml:space="preserve"> as the father of modern physics, the father of modern science, and </w:t>
      </w:r>
      <w:r w:rsidR="00CE0B88">
        <w:rPr>
          <w:rFonts w:ascii="Times New Roman" w:hAnsi="Times New Roman" w:cs="Times New Roman"/>
          <w:sz w:val="24"/>
          <w:szCs w:val="24"/>
          <w:shd w:val="clear" w:color="auto" w:fill="FFFFFF"/>
        </w:rPr>
        <w:t xml:space="preserve">also </w:t>
      </w:r>
      <w:r w:rsidR="00285EA1" w:rsidRPr="00A17541">
        <w:rPr>
          <w:rFonts w:ascii="Times New Roman" w:hAnsi="Times New Roman" w:cs="Times New Roman"/>
          <w:sz w:val="24"/>
          <w:szCs w:val="24"/>
          <w:shd w:val="clear" w:color="auto" w:fill="FFFFFF"/>
        </w:rPr>
        <w:t>scientific methods</w:t>
      </w:r>
      <w:r w:rsidR="00CE0B88">
        <w:rPr>
          <w:rFonts w:ascii="Times New Roman" w:hAnsi="Times New Roman" w:cs="Times New Roman"/>
          <w:sz w:val="24"/>
          <w:szCs w:val="24"/>
          <w:shd w:val="clear" w:color="auto" w:fill="FFFFFF"/>
        </w:rPr>
        <w:t xml:space="preserve"> father</w:t>
      </w:r>
      <w:r w:rsidR="00285EA1" w:rsidRPr="00A17541">
        <w:rPr>
          <w:rFonts w:ascii="Times New Roman" w:hAnsi="Times New Roman" w:cs="Times New Roman"/>
          <w:sz w:val="24"/>
          <w:szCs w:val="24"/>
          <w:shd w:val="clear" w:color="auto" w:fill="FFFFFF"/>
        </w:rPr>
        <w:t xml:space="preserve">. Galileo studied aspects such as velocity and </w:t>
      </w:r>
      <w:r w:rsidR="00912B53" w:rsidRPr="00A17541">
        <w:rPr>
          <w:rFonts w:ascii="Times New Roman" w:hAnsi="Times New Roman" w:cs="Times New Roman"/>
          <w:sz w:val="24"/>
          <w:szCs w:val="24"/>
          <w:shd w:val="clear" w:color="auto" w:fill="FFFFFF"/>
        </w:rPr>
        <w:t>speed,</w:t>
      </w:r>
      <w:r w:rsidR="00285EA1" w:rsidRPr="00A17541">
        <w:rPr>
          <w:rFonts w:ascii="Times New Roman" w:hAnsi="Times New Roman" w:cs="Times New Roman"/>
          <w:sz w:val="24"/>
          <w:szCs w:val="24"/>
          <w:shd w:val="clear" w:color="auto" w:fill="FFFFFF"/>
        </w:rPr>
        <w:t xml:space="preserve"> inertia principle. He also worked in the field of science and technology by describing </w:t>
      </w:r>
      <w:r w:rsidR="00912B53" w:rsidRPr="00A17541">
        <w:rPr>
          <w:rFonts w:ascii="Times New Roman" w:hAnsi="Times New Roman" w:cs="Times New Roman"/>
          <w:sz w:val="24"/>
          <w:szCs w:val="24"/>
          <w:shd w:val="clear" w:color="auto" w:fill="FFFFFF"/>
        </w:rPr>
        <w:t>some</w:t>
      </w:r>
      <w:r w:rsidR="00285EA1" w:rsidRPr="00A17541">
        <w:rPr>
          <w:rFonts w:ascii="Times New Roman" w:hAnsi="Times New Roman" w:cs="Times New Roman"/>
          <w:sz w:val="24"/>
          <w:szCs w:val="24"/>
          <w:shd w:val="clear" w:color="auto" w:fill="FFFFFF"/>
        </w:rPr>
        <w:t xml:space="preserve"> processes, such as pendulum properties and hydrostatic balances. He also championed for </w:t>
      </w:r>
      <w:r w:rsidR="00912B53" w:rsidRPr="00A17541">
        <w:rPr>
          <w:rFonts w:ascii="Times New Roman" w:hAnsi="Times New Roman" w:cs="Times New Roman"/>
          <w:sz w:val="24"/>
          <w:szCs w:val="24"/>
          <w:shd w:val="clear" w:color="auto" w:fill="FFFFFF"/>
        </w:rPr>
        <w:t>copernicium</w:t>
      </w:r>
      <w:r w:rsidR="00285EA1" w:rsidRPr="00A17541">
        <w:rPr>
          <w:rFonts w:ascii="Times New Roman" w:hAnsi="Times New Roman" w:cs="Times New Roman"/>
          <w:sz w:val="24"/>
          <w:szCs w:val="24"/>
          <w:shd w:val="clear" w:color="auto" w:fill="FFFFFF"/>
        </w:rPr>
        <w:t xml:space="preserve"> and heliocentrism when most people had championed to </w:t>
      </w:r>
      <w:r w:rsidR="00912B53" w:rsidRPr="00A17541">
        <w:rPr>
          <w:rFonts w:ascii="Times New Roman" w:hAnsi="Times New Roman" w:cs="Times New Roman"/>
          <w:sz w:val="24"/>
          <w:szCs w:val="24"/>
          <w:shd w:val="clear" w:color="auto" w:fill="FFFFFF"/>
        </w:rPr>
        <w:t>geocentric models.</w:t>
      </w:r>
      <w:r w:rsidR="00285EA1" w:rsidRPr="00A17541">
        <w:rPr>
          <w:rFonts w:ascii="Times New Roman" w:hAnsi="Times New Roman" w:cs="Times New Roman"/>
          <w:sz w:val="24"/>
          <w:szCs w:val="24"/>
          <w:shd w:val="clear" w:color="auto" w:fill="FFFFFF"/>
        </w:rPr>
        <w:t xml:space="preserve"> He met great opposition from academic scholars</w:t>
      </w:r>
      <w:r w:rsidR="00912B53" w:rsidRPr="00A17541">
        <w:rPr>
          <w:rFonts w:ascii="Times New Roman" w:hAnsi="Times New Roman" w:cs="Times New Roman"/>
          <w:sz w:val="24"/>
          <w:szCs w:val="24"/>
          <w:shd w:val="clear" w:color="auto" w:fill="FFFFFF"/>
        </w:rPr>
        <w:t xml:space="preserve"> (Galileo, page 1).  The intended audience of this letter was the Grand Duchess Christina of Tuscany in order to show or </w:t>
      </w:r>
      <w:r w:rsidR="00912B53" w:rsidRPr="00A17541">
        <w:rPr>
          <w:rFonts w:ascii="Times New Roman" w:hAnsi="Times New Roman" w:cs="Times New Roman"/>
          <w:sz w:val="24"/>
          <w:szCs w:val="24"/>
          <w:shd w:val="clear" w:color="auto" w:fill="FFFFFF"/>
        </w:rPr>
        <w:lastRenderedPageBreak/>
        <w:t xml:space="preserve">prove how </w:t>
      </w:r>
      <w:r w:rsidR="00CE0B88">
        <w:rPr>
          <w:rFonts w:ascii="Times New Roman" w:hAnsi="Times New Roman" w:cs="Times New Roman"/>
          <w:sz w:val="24"/>
          <w:szCs w:val="24"/>
          <w:shd w:val="clear" w:color="auto" w:fill="FFFFFF"/>
        </w:rPr>
        <w:t xml:space="preserve">a person </w:t>
      </w:r>
      <w:r w:rsidR="00912B53" w:rsidRPr="00A17541">
        <w:rPr>
          <w:rFonts w:ascii="Times New Roman" w:hAnsi="Times New Roman" w:cs="Times New Roman"/>
          <w:sz w:val="24"/>
          <w:szCs w:val="24"/>
          <w:shd w:val="clear" w:color="auto" w:fill="FFFFFF"/>
        </w:rPr>
        <w:t>can a</w:t>
      </w:r>
      <w:r w:rsidR="00CE0B88">
        <w:rPr>
          <w:rFonts w:ascii="Times New Roman" w:hAnsi="Times New Roman" w:cs="Times New Roman"/>
          <w:sz w:val="24"/>
          <w:szCs w:val="24"/>
          <w:shd w:val="clear" w:color="auto" w:fill="FFFFFF"/>
        </w:rPr>
        <w:t xml:space="preserve">ssert </w:t>
      </w:r>
      <w:r w:rsidR="00912B53" w:rsidRPr="00A17541">
        <w:rPr>
          <w:rFonts w:ascii="Times New Roman" w:hAnsi="Times New Roman" w:cs="Times New Roman"/>
          <w:sz w:val="24"/>
          <w:szCs w:val="24"/>
          <w:shd w:val="clear" w:color="auto" w:fill="FFFFFF"/>
        </w:rPr>
        <w:t xml:space="preserve">the heliocentric system without even contradicting the Bible, which had become a controversial issue by then.  </w:t>
      </w:r>
    </w:p>
    <w:p w14:paraId="45B235C0" w14:textId="1A40864B" w:rsidR="00912B53" w:rsidRPr="00A17541" w:rsidRDefault="00BF6AF2" w:rsidP="00371BC6">
      <w:pPr>
        <w:spacing w:line="480" w:lineRule="auto"/>
        <w:ind w:firstLine="720"/>
        <w:rPr>
          <w:rFonts w:ascii="Times New Roman" w:hAnsi="Times New Roman" w:cs="Times New Roman"/>
          <w:sz w:val="24"/>
          <w:szCs w:val="24"/>
        </w:rPr>
      </w:pPr>
      <w:r w:rsidRPr="00A17541">
        <w:rPr>
          <w:rFonts w:ascii="Times New Roman" w:hAnsi="Times New Roman" w:cs="Times New Roman"/>
          <w:sz w:val="24"/>
          <w:szCs w:val="24"/>
          <w:shd w:val="clear" w:color="auto" w:fill="FFFFFF"/>
        </w:rPr>
        <w:t>The source was produced at a time when the revolution</w:t>
      </w:r>
      <w:r w:rsidR="008749B9">
        <w:rPr>
          <w:rFonts w:ascii="Times New Roman" w:hAnsi="Times New Roman" w:cs="Times New Roman"/>
          <w:sz w:val="24"/>
          <w:szCs w:val="24"/>
          <w:shd w:val="clear" w:color="auto" w:fill="FFFFFF"/>
        </w:rPr>
        <w:t xml:space="preserve"> of science</w:t>
      </w:r>
      <w:r w:rsidRPr="00A17541">
        <w:rPr>
          <w:rFonts w:ascii="Times New Roman" w:hAnsi="Times New Roman" w:cs="Times New Roman"/>
          <w:sz w:val="24"/>
          <w:szCs w:val="24"/>
          <w:shd w:val="clear" w:color="auto" w:fill="FFFFFF"/>
        </w:rPr>
        <w:t xml:space="preserve"> was </w:t>
      </w:r>
      <w:r w:rsidR="008749B9">
        <w:rPr>
          <w:rFonts w:ascii="Times New Roman" w:hAnsi="Times New Roman" w:cs="Times New Roman"/>
          <w:sz w:val="24"/>
          <w:szCs w:val="24"/>
          <w:shd w:val="clear" w:color="auto" w:fill="FFFFFF"/>
        </w:rPr>
        <w:t>setting about</w:t>
      </w:r>
      <w:r w:rsidRPr="00A17541">
        <w:rPr>
          <w:rFonts w:ascii="Times New Roman" w:hAnsi="Times New Roman" w:cs="Times New Roman"/>
          <w:sz w:val="24"/>
          <w:szCs w:val="24"/>
          <w:shd w:val="clear" w:color="auto" w:fill="FFFFFF"/>
        </w:rPr>
        <w:t xml:space="preserve"> to occur and p</w:t>
      </w:r>
      <w:r w:rsidR="008749B9">
        <w:rPr>
          <w:rFonts w:ascii="Times New Roman" w:hAnsi="Times New Roman" w:cs="Times New Roman"/>
          <w:sz w:val="24"/>
          <w:szCs w:val="24"/>
          <w:shd w:val="clear" w:color="auto" w:fill="FFFFFF"/>
        </w:rPr>
        <w:t>ose some</w:t>
      </w:r>
      <w:r w:rsidRPr="00A17541">
        <w:rPr>
          <w:rFonts w:ascii="Times New Roman" w:hAnsi="Times New Roman" w:cs="Times New Roman"/>
          <w:sz w:val="24"/>
          <w:szCs w:val="24"/>
          <w:shd w:val="clear" w:color="auto" w:fill="FFFFFF"/>
        </w:rPr>
        <w:t xml:space="preserve"> challenges to the religion, Christianity, which had remained unchallenged for long. He wrote it to weaken some Catholic church juri</w:t>
      </w:r>
      <w:r w:rsidR="00DC26EF" w:rsidRPr="00A17541">
        <w:rPr>
          <w:rFonts w:ascii="Times New Roman" w:hAnsi="Times New Roman" w:cs="Times New Roman"/>
          <w:sz w:val="24"/>
          <w:szCs w:val="24"/>
          <w:shd w:val="clear" w:color="auto" w:fill="FFFFFF"/>
        </w:rPr>
        <w:t>s</w:t>
      </w:r>
      <w:r w:rsidRPr="00A17541">
        <w:rPr>
          <w:rFonts w:ascii="Times New Roman" w:hAnsi="Times New Roman" w:cs="Times New Roman"/>
          <w:sz w:val="24"/>
          <w:szCs w:val="24"/>
          <w:shd w:val="clear" w:color="auto" w:fill="FFFFFF"/>
        </w:rPr>
        <w:t>diction</w:t>
      </w:r>
      <w:r w:rsidR="00DC26EF" w:rsidRPr="00A17541">
        <w:rPr>
          <w:rFonts w:ascii="Times New Roman" w:hAnsi="Times New Roman" w:cs="Times New Roman"/>
          <w:sz w:val="24"/>
          <w:szCs w:val="24"/>
          <w:shd w:val="clear" w:color="auto" w:fill="FFFFFF"/>
        </w:rPr>
        <w:t xml:space="preserve"> on some physical matters a Galileo says. He wrote this letter when he heard that the Grand Duchess Christina had also </w:t>
      </w:r>
      <w:r w:rsidR="00166B81" w:rsidRPr="00A17541">
        <w:rPr>
          <w:rFonts w:ascii="Times New Roman" w:hAnsi="Times New Roman" w:cs="Times New Roman"/>
          <w:sz w:val="24"/>
          <w:szCs w:val="24"/>
          <w:shd w:val="clear" w:color="auto" w:fill="FFFFFF"/>
        </w:rPr>
        <w:t>criticized</w:t>
      </w:r>
      <w:r w:rsidR="00DC26EF" w:rsidRPr="00A17541">
        <w:rPr>
          <w:rFonts w:ascii="Times New Roman" w:hAnsi="Times New Roman" w:cs="Times New Roman"/>
          <w:sz w:val="24"/>
          <w:szCs w:val="24"/>
          <w:shd w:val="clear" w:color="auto" w:fill="FFFFFF"/>
        </w:rPr>
        <w:t xml:space="preserve"> the heliocentric theory that was designed by Copernicus. This theory had been made in attempts to bring diverse opinions on the universe together. </w:t>
      </w:r>
      <w:r w:rsidR="00166B81" w:rsidRPr="00A17541">
        <w:rPr>
          <w:rFonts w:ascii="Times New Roman" w:hAnsi="Times New Roman" w:cs="Times New Roman"/>
          <w:sz w:val="24"/>
          <w:szCs w:val="24"/>
          <w:shd w:val="clear" w:color="auto" w:fill="FFFFFF"/>
        </w:rPr>
        <w:t>Copernicus</w:t>
      </w:r>
      <w:r w:rsidR="00DC26EF" w:rsidRPr="00A17541">
        <w:rPr>
          <w:rFonts w:ascii="Times New Roman" w:hAnsi="Times New Roman" w:cs="Times New Roman"/>
          <w:sz w:val="24"/>
          <w:szCs w:val="24"/>
          <w:shd w:val="clear" w:color="auto" w:fill="FFFFFF"/>
        </w:rPr>
        <w:t xml:space="preserve"> was interested in truth through science, and so was </w:t>
      </w:r>
      <w:r w:rsidR="00166B81" w:rsidRPr="00A17541">
        <w:rPr>
          <w:rFonts w:ascii="Times New Roman" w:hAnsi="Times New Roman" w:cs="Times New Roman"/>
          <w:sz w:val="24"/>
          <w:szCs w:val="24"/>
          <w:shd w:val="clear" w:color="auto" w:fill="FFFFFF"/>
        </w:rPr>
        <w:t>Galileo</w:t>
      </w:r>
      <w:r w:rsidR="008749B9">
        <w:rPr>
          <w:rFonts w:ascii="Times New Roman" w:hAnsi="Times New Roman" w:cs="Times New Roman"/>
          <w:sz w:val="24"/>
          <w:szCs w:val="24"/>
          <w:shd w:val="clear" w:color="auto" w:fill="FFFFFF"/>
        </w:rPr>
        <w:t>.</w:t>
      </w:r>
      <w:r w:rsidR="00DC26EF" w:rsidRPr="00A17541">
        <w:rPr>
          <w:rFonts w:ascii="Times New Roman" w:hAnsi="Times New Roman" w:cs="Times New Roman"/>
          <w:sz w:val="24"/>
          <w:szCs w:val="24"/>
        </w:rPr>
        <w:t xml:space="preserve"> </w:t>
      </w:r>
      <w:r w:rsidR="00EC3D19">
        <w:rPr>
          <w:rFonts w:ascii="Times New Roman" w:hAnsi="Times New Roman" w:cs="Times New Roman"/>
          <w:sz w:val="24"/>
          <w:szCs w:val="24"/>
        </w:rPr>
        <w:t>Galileo</w:t>
      </w:r>
      <w:r w:rsidR="00DC26EF" w:rsidRPr="00A17541">
        <w:rPr>
          <w:rFonts w:ascii="Times New Roman" w:hAnsi="Times New Roman" w:cs="Times New Roman"/>
          <w:sz w:val="24"/>
          <w:szCs w:val="24"/>
        </w:rPr>
        <w:t xml:space="preserve"> states that in always keeping their respect for </w:t>
      </w:r>
      <w:r w:rsidR="008749B9">
        <w:rPr>
          <w:rFonts w:ascii="Times New Roman" w:hAnsi="Times New Roman" w:cs="Times New Roman"/>
          <w:sz w:val="24"/>
          <w:szCs w:val="24"/>
        </w:rPr>
        <w:t>restraint</w:t>
      </w:r>
      <w:r w:rsidR="00DC26EF" w:rsidRPr="00A17541">
        <w:rPr>
          <w:rFonts w:ascii="Times New Roman" w:hAnsi="Times New Roman" w:cs="Times New Roman"/>
          <w:sz w:val="24"/>
          <w:szCs w:val="24"/>
        </w:rPr>
        <w:t xml:space="preserve"> in grave piety, they </w:t>
      </w:r>
      <w:r w:rsidR="008749B9">
        <w:rPr>
          <w:rFonts w:ascii="Times New Roman" w:hAnsi="Times New Roman" w:cs="Times New Roman"/>
          <w:sz w:val="24"/>
          <w:szCs w:val="24"/>
        </w:rPr>
        <w:t>do not need</w:t>
      </w:r>
      <w:r w:rsidR="00DC26EF" w:rsidRPr="00A17541">
        <w:rPr>
          <w:rFonts w:ascii="Times New Roman" w:hAnsi="Times New Roman" w:cs="Times New Roman"/>
          <w:sz w:val="24"/>
          <w:szCs w:val="24"/>
        </w:rPr>
        <w:t xml:space="preserve"> to </w:t>
      </w:r>
      <w:r w:rsidR="008749B9">
        <w:rPr>
          <w:rFonts w:ascii="Times New Roman" w:hAnsi="Times New Roman" w:cs="Times New Roman"/>
          <w:sz w:val="24"/>
          <w:szCs w:val="24"/>
        </w:rPr>
        <w:t>trust</w:t>
      </w:r>
      <w:r w:rsidR="00DC26EF" w:rsidRPr="00A17541">
        <w:rPr>
          <w:rFonts w:ascii="Times New Roman" w:hAnsi="Times New Roman" w:cs="Times New Roman"/>
          <w:sz w:val="24"/>
          <w:szCs w:val="24"/>
        </w:rPr>
        <w:t xml:space="preserve"> anything </w:t>
      </w:r>
      <w:r w:rsidR="00166B81" w:rsidRPr="00A17541">
        <w:rPr>
          <w:rFonts w:ascii="Times New Roman" w:hAnsi="Times New Roman" w:cs="Times New Roman"/>
          <w:sz w:val="24"/>
          <w:szCs w:val="24"/>
        </w:rPr>
        <w:t>unadvisedly</w:t>
      </w:r>
      <w:r w:rsidR="00DC26EF" w:rsidRPr="00A17541">
        <w:rPr>
          <w:rFonts w:ascii="Times New Roman" w:hAnsi="Times New Roman" w:cs="Times New Roman"/>
          <w:sz w:val="24"/>
          <w:szCs w:val="24"/>
        </w:rPr>
        <w:t xml:space="preserve"> on a d</w:t>
      </w:r>
      <w:r w:rsidR="008749B9">
        <w:rPr>
          <w:rFonts w:ascii="Times New Roman" w:hAnsi="Times New Roman" w:cs="Times New Roman"/>
          <w:sz w:val="24"/>
          <w:szCs w:val="24"/>
        </w:rPr>
        <w:t>oubtful</w:t>
      </w:r>
      <w:r w:rsidR="00DC26EF" w:rsidRPr="00A17541">
        <w:rPr>
          <w:rFonts w:ascii="Times New Roman" w:hAnsi="Times New Roman" w:cs="Times New Roman"/>
          <w:sz w:val="24"/>
          <w:szCs w:val="24"/>
        </w:rPr>
        <w:t xml:space="preserve"> point, </w:t>
      </w:r>
      <w:r w:rsidR="008749B9">
        <w:rPr>
          <w:rFonts w:ascii="Times New Roman" w:hAnsi="Times New Roman" w:cs="Times New Roman"/>
          <w:sz w:val="24"/>
          <w:szCs w:val="24"/>
        </w:rPr>
        <w:t>but</w:t>
      </w:r>
      <w:r w:rsidR="00DC26EF" w:rsidRPr="00A17541">
        <w:rPr>
          <w:rFonts w:ascii="Times New Roman" w:hAnsi="Times New Roman" w:cs="Times New Roman"/>
          <w:sz w:val="24"/>
          <w:szCs w:val="24"/>
        </w:rPr>
        <w:t xml:space="preserve"> in favor of their </w:t>
      </w:r>
      <w:r w:rsidR="008749B9">
        <w:rPr>
          <w:rFonts w:ascii="Times New Roman" w:hAnsi="Times New Roman" w:cs="Times New Roman"/>
          <w:sz w:val="24"/>
          <w:szCs w:val="24"/>
        </w:rPr>
        <w:t>fallacy</w:t>
      </w:r>
      <w:r w:rsidR="00DC26EF" w:rsidRPr="00A17541">
        <w:rPr>
          <w:rFonts w:ascii="Times New Roman" w:hAnsi="Times New Roman" w:cs="Times New Roman"/>
          <w:sz w:val="24"/>
          <w:szCs w:val="24"/>
        </w:rPr>
        <w:t>. They conceive a pre</w:t>
      </w:r>
      <w:r w:rsidR="00EC3D19">
        <w:rPr>
          <w:rFonts w:ascii="Times New Roman" w:hAnsi="Times New Roman" w:cs="Times New Roman"/>
          <w:sz w:val="24"/>
          <w:szCs w:val="24"/>
        </w:rPr>
        <w:t>conception</w:t>
      </w:r>
      <w:r w:rsidR="00DC26EF" w:rsidRPr="00A17541">
        <w:rPr>
          <w:rFonts w:ascii="Times New Roman" w:hAnsi="Times New Roman" w:cs="Times New Roman"/>
          <w:sz w:val="24"/>
          <w:szCs w:val="24"/>
        </w:rPr>
        <w:t xml:space="preserve"> against something that </w:t>
      </w:r>
      <w:r w:rsidR="00EC3D19">
        <w:rPr>
          <w:rFonts w:ascii="Times New Roman" w:hAnsi="Times New Roman" w:cs="Times New Roman"/>
          <w:sz w:val="24"/>
          <w:szCs w:val="24"/>
        </w:rPr>
        <w:t>verity</w:t>
      </w:r>
      <w:r w:rsidR="00DC26EF" w:rsidRPr="00A17541">
        <w:rPr>
          <w:rFonts w:ascii="Times New Roman" w:hAnsi="Times New Roman" w:cs="Times New Roman"/>
          <w:sz w:val="24"/>
          <w:szCs w:val="24"/>
        </w:rPr>
        <w:t xml:space="preserve"> hereafter may reveal to be not </w:t>
      </w:r>
      <w:r w:rsidR="00EC3D19">
        <w:rPr>
          <w:rFonts w:ascii="Times New Roman" w:hAnsi="Times New Roman" w:cs="Times New Roman"/>
          <w:sz w:val="24"/>
          <w:szCs w:val="24"/>
        </w:rPr>
        <w:t>opposite</w:t>
      </w:r>
      <w:r w:rsidR="00DC26EF" w:rsidRPr="00A17541">
        <w:rPr>
          <w:rFonts w:ascii="Times New Roman" w:hAnsi="Times New Roman" w:cs="Times New Roman"/>
          <w:sz w:val="24"/>
          <w:szCs w:val="24"/>
        </w:rPr>
        <w:t xml:space="preserve"> in any </w:t>
      </w:r>
      <w:r w:rsidR="00EC3D19">
        <w:rPr>
          <w:rFonts w:ascii="Times New Roman" w:hAnsi="Times New Roman" w:cs="Times New Roman"/>
          <w:sz w:val="24"/>
          <w:szCs w:val="24"/>
        </w:rPr>
        <w:t>criteria</w:t>
      </w:r>
      <w:r w:rsidR="00DC26EF" w:rsidRPr="00A17541">
        <w:rPr>
          <w:rFonts w:ascii="Times New Roman" w:hAnsi="Times New Roman" w:cs="Times New Roman"/>
          <w:sz w:val="24"/>
          <w:szCs w:val="24"/>
        </w:rPr>
        <w:t xml:space="preserve"> to the </w:t>
      </w:r>
      <w:r w:rsidR="00EC3D19">
        <w:rPr>
          <w:rFonts w:ascii="Times New Roman" w:hAnsi="Times New Roman" w:cs="Times New Roman"/>
          <w:sz w:val="24"/>
          <w:szCs w:val="24"/>
        </w:rPr>
        <w:t>holy</w:t>
      </w:r>
      <w:r w:rsidR="00DC26EF" w:rsidRPr="00A17541">
        <w:rPr>
          <w:rFonts w:ascii="Times New Roman" w:hAnsi="Times New Roman" w:cs="Times New Roman"/>
          <w:sz w:val="24"/>
          <w:szCs w:val="24"/>
        </w:rPr>
        <w:t xml:space="preserve"> books of either the Old or the New Testament.</w:t>
      </w:r>
      <w:r w:rsidR="00C94B95" w:rsidRPr="00A17541">
        <w:rPr>
          <w:rFonts w:ascii="Times New Roman" w:hAnsi="Times New Roman" w:cs="Times New Roman"/>
          <w:sz w:val="24"/>
          <w:szCs w:val="24"/>
        </w:rPr>
        <w:t xml:space="preserve"> Galileo further argued that the sun is motionless, and Earth and other planets revolved around </w:t>
      </w:r>
      <w:r w:rsidR="00EA1402" w:rsidRPr="00A17541">
        <w:rPr>
          <w:rFonts w:ascii="Times New Roman" w:hAnsi="Times New Roman" w:cs="Times New Roman"/>
          <w:sz w:val="24"/>
          <w:szCs w:val="24"/>
        </w:rPr>
        <w:t xml:space="preserve">it and not the sun revolving around them. He held the idea that the sun is </w:t>
      </w:r>
      <w:r w:rsidR="00EC3D19">
        <w:rPr>
          <w:rFonts w:ascii="Times New Roman" w:hAnsi="Times New Roman" w:cs="Times New Roman"/>
          <w:sz w:val="24"/>
          <w:szCs w:val="24"/>
        </w:rPr>
        <w:t>sited</w:t>
      </w:r>
      <w:r w:rsidR="00EA1402" w:rsidRPr="00A17541">
        <w:rPr>
          <w:rFonts w:ascii="Times New Roman" w:hAnsi="Times New Roman" w:cs="Times New Roman"/>
          <w:sz w:val="24"/>
          <w:szCs w:val="24"/>
        </w:rPr>
        <w:t xml:space="preserve"> motionless in the </w:t>
      </w:r>
      <w:r w:rsidR="00EC3D19">
        <w:rPr>
          <w:rFonts w:ascii="Times New Roman" w:hAnsi="Times New Roman" w:cs="Times New Roman"/>
          <w:sz w:val="24"/>
          <w:szCs w:val="24"/>
        </w:rPr>
        <w:t>middle</w:t>
      </w:r>
      <w:r w:rsidR="00EA1402" w:rsidRPr="00A17541">
        <w:rPr>
          <w:rFonts w:ascii="Times New Roman" w:hAnsi="Times New Roman" w:cs="Times New Roman"/>
          <w:sz w:val="24"/>
          <w:szCs w:val="24"/>
        </w:rPr>
        <w:t xml:space="preserve"> of the revolution of the </w:t>
      </w:r>
      <w:r w:rsidR="00EC3D19">
        <w:rPr>
          <w:rFonts w:ascii="Times New Roman" w:hAnsi="Times New Roman" w:cs="Times New Roman"/>
          <w:sz w:val="24"/>
          <w:szCs w:val="24"/>
        </w:rPr>
        <w:t>heavenly</w:t>
      </w:r>
      <w:r w:rsidR="00EA1402" w:rsidRPr="00A17541">
        <w:rPr>
          <w:rFonts w:ascii="Times New Roman" w:hAnsi="Times New Roman" w:cs="Times New Roman"/>
          <w:sz w:val="24"/>
          <w:szCs w:val="24"/>
        </w:rPr>
        <w:t xml:space="preserve"> orbs </w:t>
      </w:r>
      <w:r w:rsidR="00EC3D19">
        <w:rPr>
          <w:rFonts w:ascii="Times New Roman" w:hAnsi="Times New Roman" w:cs="Times New Roman"/>
          <w:sz w:val="24"/>
          <w:szCs w:val="24"/>
        </w:rPr>
        <w:t>and</w:t>
      </w:r>
      <w:r w:rsidR="00EA1402" w:rsidRPr="00A17541">
        <w:rPr>
          <w:rFonts w:ascii="Times New Roman" w:hAnsi="Times New Roman" w:cs="Times New Roman"/>
          <w:sz w:val="24"/>
          <w:szCs w:val="24"/>
        </w:rPr>
        <w:t xml:space="preserve"> the Earth revolve</w:t>
      </w:r>
      <w:r w:rsidR="00EC3D19">
        <w:rPr>
          <w:rFonts w:ascii="Times New Roman" w:hAnsi="Times New Roman" w:cs="Times New Roman"/>
          <w:sz w:val="24"/>
          <w:szCs w:val="24"/>
        </w:rPr>
        <w:t>s around</w:t>
      </w:r>
      <w:r w:rsidR="00EA1402" w:rsidRPr="00A17541">
        <w:rPr>
          <w:rFonts w:ascii="Times New Roman" w:hAnsi="Times New Roman" w:cs="Times New Roman"/>
          <w:sz w:val="24"/>
          <w:szCs w:val="24"/>
        </w:rPr>
        <w:t xml:space="preserve"> the sun.</w:t>
      </w:r>
    </w:p>
    <w:p w14:paraId="44DD241E" w14:textId="52FB395B" w:rsidR="00EA1402" w:rsidRPr="00A17541" w:rsidRDefault="00BF6AF2" w:rsidP="00912B53">
      <w:pPr>
        <w:spacing w:line="480" w:lineRule="auto"/>
        <w:rPr>
          <w:rFonts w:ascii="Times New Roman" w:hAnsi="Times New Roman" w:cs="Times New Roman"/>
          <w:spacing w:val="-2"/>
          <w:sz w:val="24"/>
          <w:szCs w:val="24"/>
          <w:shd w:val="clear" w:color="auto" w:fill="FFFFFF"/>
        </w:rPr>
      </w:pPr>
      <w:r w:rsidRPr="00A17541">
        <w:rPr>
          <w:rFonts w:ascii="Times New Roman" w:hAnsi="Times New Roman" w:cs="Times New Roman"/>
          <w:sz w:val="24"/>
          <w:szCs w:val="24"/>
        </w:rPr>
        <w:tab/>
        <w:t xml:space="preserve">Some factors led to the existence of disagreement between Galileo and the church at that time. For </w:t>
      </w:r>
      <w:r w:rsidR="00166B81" w:rsidRPr="00A17541">
        <w:rPr>
          <w:rFonts w:ascii="Times New Roman" w:hAnsi="Times New Roman" w:cs="Times New Roman"/>
          <w:sz w:val="24"/>
          <w:szCs w:val="24"/>
        </w:rPr>
        <w:t>instance,</w:t>
      </w:r>
      <w:r w:rsidRPr="00A17541">
        <w:rPr>
          <w:rFonts w:ascii="Times New Roman" w:hAnsi="Times New Roman" w:cs="Times New Roman"/>
          <w:sz w:val="24"/>
          <w:szCs w:val="24"/>
        </w:rPr>
        <w:t xml:space="preserve"> in the social field, the religious leaders were popular among the common and were </w:t>
      </w:r>
      <w:r w:rsidR="00EC3D19">
        <w:rPr>
          <w:rFonts w:ascii="Times New Roman" w:hAnsi="Times New Roman" w:cs="Times New Roman"/>
          <w:sz w:val="24"/>
          <w:szCs w:val="24"/>
        </w:rPr>
        <w:t>muddled</w:t>
      </w:r>
      <w:r w:rsidRPr="00A17541">
        <w:rPr>
          <w:rFonts w:ascii="Times New Roman" w:hAnsi="Times New Roman" w:cs="Times New Roman"/>
          <w:sz w:val="24"/>
          <w:szCs w:val="24"/>
        </w:rPr>
        <w:t xml:space="preserve"> by the </w:t>
      </w:r>
      <w:r w:rsidR="00A262E6">
        <w:rPr>
          <w:rFonts w:ascii="Times New Roman" w:hAnsi="Times New Roman" w:cs="Times New Roman"/>
          <w:sz w:val="24"/>
          <w:szCs w:val="24"/>
        </w:rPr>
        <w:t>familiar</w:t>
      </w:r>
      <w:r w:rsidRPr="00A17541">
        <w:rPr>
          <w:rFonts w:ascii="Times New Roman" w:hAnsi="Times New Roman" w:cs="Times New Roman"/>
          <w:sz w:val="24"/>
          <w:szCs w:val="24"/>
        </w:rPr>
        <w:t xml:space="preserve"> proposition of </w:t>
      </w:r>
      <w:r w:rsidR="00166B81" w:rsidRPr="00A17541">
        <w:rPr>
          <w:rFonts w:ascii="Times New Roman" w:hAnsi="Times New Roman" w:cs="Times New Roman"/>
          <w:sz w:val="24"/>
          <w:szCs w:val="24"/>
        </w:rPr>
        <w:t>Galileo, which</w:t>
      </w:r>
      <w:r w:rsidRPr="00A17541">
        <w:rPr>
          <w:rFonts w:ascii="Times New Roman" w:hAnsi="Times New Roman" w:cs="Times New Roman"/>
          <w:sz w:val="24"/>
          <w:szCs w:val="24"/>
        </w:rPr>
        <w:t xml:space="preserve"> d</w:t>
      </w:r>
      <w:r w:rsidR="00A262E6">
        <w:rPr>
          <w:rFonts w:ascii="Times New Roman" w:hAnsi="Times New Roman" w:cs="Times New Roman"/>
          <w:sz w:val="24"/>
          <w:szCs w:val="24"/>
        </w:rPr>
        <w:t>eviated</w:t>
      </w:r>
      <w:r w:rsidRPr="00A17541">
        <w:rPr>
          <w:rFonts w:ascii="Times New Roman" w:hAnsi="Times New Roman" w:cs="Times New Roman"/>
          <w:sz w:val="24"/>
          <w:szCs w:val="24"/>
        </w:rPr>
        <w:t xml:space="preserve"> from the </w:t>
      </w:r>
      <w:r w:rsidR="00A262E6">
        <w:rPr>
          <w:rFonts w:ascii="Times New Roman" w:hAnsi="Times New Roman" w:cs="Times New Roman"/>
          <w:sz w:val="24"/>
          <w:szCs w:val="24"/>
        </w:rPr>
        <w:t>already</w:t>
      </w:r>
      <w:r w:rsidRPr="00A17541">
        <w:rPr>
          <w:rFonts w:ascii="Times New Roman" w:hAnsi="Times New Roman" w:cs="Times New Roman"/>
          <w:sz w:val="24"/>
          <w:szCs w:val="24"/>
        </w:rPr>
        <w:t xml:space="preserve"> held ones. The religious leaders also endeavored to spread </w:t>
      </w:r>
      <w:r w:rsidR="00166B81" w:rsidRPr="00A17541">
        <w:rPr>
          <w:rFonts w:ascii="Times New Roman" w:hAnsi="Times New Roman" w:cs="Times New Roman"/>
          <w:sz w:val="24"/>
          <w:szCs w:val="24"/>
        </w:rPr>
        <w:t xml:space="preserve">opinions that propositions are </w:t>
      </w:r>
      <w:r w:rsidR="00A262E6">
        <w:rPr>
          <w:rFonts w:ascii="Times New Roman" w:hAnsi="Times New Roman" w:cs="Times New Roman"/>
          <w:sz w:val="24"/>
          <w:szCs w:val="24"/>
        </w:rPr>
        <w:t>opposite</w:t>
      </w:r>
      <w:r w:rsidR="00166B81" w:rsidRPr="00A17541">
        <w:rPr>
          <w:rFonts w:ascii="Times New Roman" w:hAnsi="Times New Roman" w:cs="Times New Roman"/>
          <w:sz w:val="24"/>
          <w:szCs w:val="24"/>
        </w:rPr>
        <w:t xml:space="preserve"> to the Bible and a </w:t>
      </w:r>
      <w:r w:rsidR="00A262E6">
        <w:rPr>
          <w:rFonts w:ascii="Times New Roman" w:hAnsi="Times New Roman" w:cs="Times New Roman"/>
          <w:sz w:val="24"/>
          <w:szCs w:val="24"/>
        </w:rPr>
        <w:t>as a result</w:t>
      </w:r>
      <w:r w:rsidR="00166B81" w:rsidRPr="00A17541">
        <w:rPr>
          <w:rFonts w:ascii="Times New Roman" w:hAnsi="Times New Roman" w:cs="Times New Roman"/>
          <w:sz w:val="24"/>
          <w:szCs w:val="24"/>
        </w:rPr>
        <w:t xml:space="preserve"> </w:t>
      </w:r>
      <w:r w:rsidR="00A262E6">
        <w:rPr>
          <w:rFonts w:ascii="Times New Roman" w:hAnsi="Times New Roman" w:cs="Times New Roman"/>
          <w:sz w:val="24"/>
          <w:szCs w:val="24"/>
        </w:rPr>
        <w:t>unpleasant</w:t>
      </w:r>
      <w:r w:rsidR="00166B81" w:rsidRPr="00A17541">
        <w:rPr>
          <w:rFonts w:ascii="Times New Roman" w:hAnsi="Times New Roman" w:cs="Times New Roman"/>
          <w:sz w:val="24"/>
          <w:szCs w:val="24"/>
        </w:rPr>
        <w:t xml:space="preserve"> and </w:t>
      </w:r>
      <w:r w:rsidR="00A262E6">
        <w:rPr>
          <w:rFonts w:ascii="Times New Roman" w:hAnsi="Times New Roman" w:cs="Times New Roman"/>
          <w:sz w:val="24"/>
          <w:szCs w:val="24"/>
        </w:rPr>
        <w:t>dissenting</w:t>
      </w:r>
      <w:r w:rsidR="00166B81" w:rsidRPr="00A17541">
        <w:rPr>
          <w:rFonts w:ascii="Times New Roman" w:hAnsi="Times New Roman" w:cs="Times New Roman"/>
          <w:sz w:val="24"/>
          <w:szCs w:val="24"/>
        </w:rPr>
        <w:t xml:space="preserve">.  He sees this as a seed of hypocrisy in the leaders. He says that for the facilitation of their methods, the religious leaders search as much as they can in the common people to make his idea on heliocentrism seem new and of their own </w:t>
      </w:r>
      <w:r w:rsidR="00166B81" w:rsidRPr="00A17541">
        <w:rPr>
          <w:rFonts w:ascii="Times New Roman" w:hAnsi="Times New Roman" w:cs="Times New Roman"/>
          <w:sz w:val="24"/>
          <w:szCs w:val="24"/>
        </w:rPr>
        <w:lastRenderedPageBreak/>
        <w:t xml:space="preserve">personal interests. They act not to know that its author, or rather its </w:t>
      </w:r>
      <w:r w:rsidR="00A262E6">
        <w:rPr>
          <w:rFonts w:ascii="Times New Roman" w:hAnsi="Times New Roman" w:cs="Times New Roman"/>
          <w:sz w:val="24"/>
          <w:szCs w:val="24"/>
        </w:rPr>
        <w:t>founder of the idea and the aligner</w:t>
      </w:r>
      <w:r w:rsidR="00166B81" w:rsidRPr="00A17541">
        <w:rPr>
          <w:rFonts w:ascii="Times New Roman" w:hAnsi="Times New Roman" w:cs="Times New Roman"/>
          <w:sz w:val="24"/>
          <w:szCs w:val="24"/>
        </w:rPr>
        <w:t>,</w:t>
      </w:r>
      <w:r w:rsidR="00A262E6">
        <w:rPr>
          <w:rFonts w:ascii="Times New Roman" w:hAnsi="Times New Roman" w:cs="Times New Roman"/>
          <w:sz w:val="24"/>
          <w:szCs w:val="24"/>
        </w:rPr>
        <w:t xml:space="preserve"> </w:t>
      </w:r>
      <w:r w:rsidR="00166B81" w:rsidRPr="00A17541">
        <w:rPr>
          <w:rFonts w:ascii="Times New Roman" w:hAnsi="Times New Roman" w:cs="Times New Roman"/>
          <w:sz w:val="24"/>
          <w:szCs w:val="24"/>
        </w:rPr>
        <w:t>Nicholas Copernicu</w:t>
      </w:r>
      <w:r w:rsidR="00A262E6">
        <w:rPr>
          <w:rFonts w:ascii="Times New Roman" w:hAnsi="Times New Roman" w:cs="Times New Roman"/>
          <w:sz w:val="24"/>
          <w:szCs w:val="24"/>
        </w:rPr>
        <w:t>s</w:t>
      </w:r>
      <w:r w:rsidR="00166B81" w:rsidRPr="00A17541">
        <w:rPr>
          <w:rFonts w:ascii="Times New Roman" w:hAnsi="Times New Roman" w:cs="Times New Roman"/>
          <w:sz w:val="24"/>
          <w:szCs w:val="24"/>
        </w:rPr>
        <w:t xml:space="preserve"> and</w:t>
      </w:r>
      <w:r w:rsidR="00A262E6">
        <w:rPr>
          <w:rFonts w:ascii="Times New Roman" w:hAnsi="Times New Roman" w:cs="Times New Roman"/>
          <w:sz w:val="24"/>
          <w:szCs w:val="24"/>
        </w:rPr>
        <w:t xml:space="preserve"> they add</w:t>
      </w:r>
      <w:r w:rsidR="00166B81" w:rsidRPr="00A17541">
        <w:rPr>
          <w:rFonts w:ascii="Times New Roman" w:hAnsi="Times New Roman" w:cs="Times New Roman"/>
          <w:sz w:val="24"/>
          <w:szCs w:val="24"/>
        </w:rPr>
        <w:t xml:space="preserve"> that he was not only a Catholic but a</w:t>
      </w:r>
      <w:r w:rsidR="00A262E6">
        <w:rPr>
          <w:rFonts w:ascii="Times New Roman" w:hAnsi="Times New Roman" w:cs="Times New Roman"/>
          <w:sz w:val="24"/>
          <w:szCs w:val="24"/>
        </w:rPr>
        <w:t>lso</w:t>
      </w:r>
      <w:r w:rsidR="00166B81" w:rsidRPr="00A17541">
        <w:rPr>
          <w:rFonts w:ascii="Times New Roman" w:hAnsi="Times New Roman" w:cs="Times New Roman"/>
          <w:sz w:val="24"/>
          <w:szCs w:val="24"/>
        </w:rPr>
        <w:t xml:space="preserve"> priest</w:t>
      </w:r>
      <w:r w:rsidR="00A262E6">
        <w:rPr>
          <w:rFonts w:ascii="Times New Roman" w:hAnsi="Times New Roman" w:cs="Times New Roman"/>
          <w:sz w:val="24"/>
          <w:szCs w:val="24"/>
        </w:rPr>
        <w:t>.</w:t>
      </w:r>
    </w:p>
    <w:p w14:paraId="1FE05A6D" w14:textId="1D40A7CB" w:rsidR="00445A7C" w:rsidRPr="00A17541" w:rsidRDefault="00BF6AF2" w:rsidP="00737083">
      <w:pPr>
        <w:spacing w:line="480" w:lineRule="auto"/>
        <w:rPr>
          <w:rFonts w:ascii="Times New Roman" w:hAnsi="Times New Roman" w:cs="Times New Roman"/>
          <w:sz w:val="24"/>
          <w:szCs w:val="24"/>
        </w:rPr>
      </w:pPr>
      <w:r w:rsidRPr="00A17541">
        <w:rPr>
          <w:rFonts w:ascii="Times New Roman" w:hAnsi="Times New Roman" w:cs="Times New Roman"/>
          <w:b/>
          <w:bCs/>
          <w:spacing w:val="-2"/>
          <w:sz w:val="24"/>
          <w:szCs w:val="24"/>
          <w:shd w:val="clear" w:color="auto" w:fill="FFFFFF"/>
        </w:rPr>
        <w:tab/>
      </w:r>
      <w:r w:rsidRPr="00A17541">
        <w:rPr>
          <w:rFonts w:ascii="Times New Roman" w:hAnsi="Times New Roman" w:cs="Times New Roman"/>
          <w:spacing w:val="-2"/>
          <w:sz w:val="24"/>
          <w:szCs w:val="24"/>
          <w:shd w:val="clear" w:color="auto" w:fill="FFFFFF"/>
        </w:rPr>
        <w:t xml:space="preserve">Political factors also influenced the writing of this source. Galileo was intrigued to writing this letter when he learned the Grand Duchess of the Tuscany, the powerful political </w:t>
      </w:r>
      <w:r w:rsidR="00B34CBC" w:rsidRPr="00A17541">
        <w:rPr>
          <w:rFonts w:ascii="Times New Roman" w:hAnsi="Times New Roman" w:cs="Times New Roman"/>
          <w:spacing w:val="-2"/>
          <w:sz w:val="24"/>
          <w:szCs w:val="24"/>
          <w:shd w:val="clear" w:color="auto" w:fill="FFFFFF"/>
        </w:rPr>
        <w:t>organization</w:t>
      </w:r>
      <w:r w:rsidRPr="00A17541">
        <w:rPr>
          <w:rFonts w:ascii="Times New Roman" w:hAnsi="Times New Roman" w:cs="Times New Roman"/>
          <w:spacing w:val="-2"/>
          <w:sz w:val="24"/>
          <w:szCs w:val="24"/>
          <w:shd w:val="clear" w:color="auto" w:fill="FFFFFF"/>
        </w:rPr>
        <w:t xml:space="preserve"> that existed in the region had </w:t>
      </w:r>
      <w:r w:rsidR="00B34CBC" w:rsidRPr="00A17541">
        <w:rPr>
          <w:rFonts w:ascii="Times New Roman" w:hAnsi="Times New Roman" w:cs="Times New Roman"/>
          <w:spacing w:val="-2"/>
          <w:sz w:val="24"/>
          <w:szCs w:val="24"/>
          <w:shd w:val="clear" w:color="auto" w:fill="FFFFFF"/>
        </w:rPr>
        <w:t xml:space="preserve">criticized the copernicium theory. He definitely knew that he had to petition and prove his theory so that it could remain of value and relevance since he had done all the appropriate observations and trusted his philosophies. </w:t>
      </w:r>
      <w:r w:rsidR="00B34CBC" w:rsidRPr="00A17541">
        <w:rPr>
          <w:rFonts w:ascii="Times New Roman" w:hAnsi="Times New Roman" w:cs="Times New Roman"/>
          <w:sz w:val="24"/>
          <w:szCs w:val="24"/>
        </w:rPr>
        <w:t xml:space="preserve">Showing a larger interest for their own suggestions than for truth, they </w:t>
      </w:r>
      <w:r w:rsidR="00561790">
        <w:rPr>
          <w:rFonts w:ascii="Times New Roman" w:hAnsi="Times New Roman" w:cs="Times New Roman"/>
          <w:sz w:val="24"/>
          <w:szCs w:val="24"/>
        </w:rPr>
        <w:t>decided</w:t>
      </w:r>
      <w:r w:rsidR="00B34CBC" w:rsidRPr="00A17541">
        <w:rPr>
          <w:rFonts w:ascii="Times New Roman" w:hAnsi="Times New Roman" w:cs="Times New Roman"/>
          <w:sz w:val="24"/>
          <w:szCs w:val="24"/>
        </w:rPr>
        <w:t xml:space="preserve"> to deny and dis</w:t>
      </w:r>
      <w:r w:rsidR="00561790">
        <w:rPr>
          <w:rFonts w:ascii="Times New Roman" w:hAnsi="Times New Roman" w:cs="Times New Roman"/>
          <w:sz w:val="24"/>
          <w:szCs w:val="24"/>
        </w:rPr>
        <w:t>approve</w:t>
      </w:r>
      <w:r w:rsidR="00B34CBC" w:rsidRPr="00A17541">
        <w:rPr>
          <w:rFonts w:ascii="Times New Roman" w:hAnsi="Times New Roman" w:cs="Times New Roman"/>
          <w:sz w:val="24"/>
          <w:szCs w:val="24"/>
        </w:rPr>
        <w:t xml:space="preserve"> the discoveries which, if they had taken time to look for on own, their own senses would have had to prove the things to them. </w:t>
      </w:r>
      <w:r w:rsidR="00561790">
        <w:rPr>
          <w:rFonts w:ascii="Times New Roman" w:hAnsi="Times New Roman" w:cs="Times New Roman"/>
          <w:sz w:val="24"/>
          <w:szCs w:val="24"/>
        </w:rPr>
        <w:t>Due to this</w:t>
      </w:r>
      <w:r w:rsidR="00B34CBC" w:rsidRPr="00A17541">
        <w:rPr>
          <w:rFonts w:ascii="Times New Roman" w:hAnsi="Times New Roman" w:cs="Times New Roman"/>
          <w:sz w:val="24"/>
          <w:szCs w:val="24"/>
        </w:rPr>
        <w:t xml:space="preserve">, they came up with various </w:t>
      </w:r>
      <w:r w:rsidR="00561790">
        <w:rPr>
          <w:rFonts w:ascii="Times New Roman" w:hAnsi="Times New Roman" w:cs="Times New Roman"/>
          <w:sz w:val="24"/>
          <w:szCs w:val="24"/>
        </w:rPr>
        <w:t>accusations</w:t>
      </w:r>
      <w:r w:rsidR="00B34CBC" w:rsidRPr="00A17541">
        <w:rPr>
          <w:rFonts w:ascii="Times New Roman" w:hAnsi="Times New Roman" w:cs="Times New Roman"/>
          <w:sz w:val="24"/>
          <w:szCs w:val="24"/>
        </w:rPr>
        <w:t xml:space="preserve"> and published </w:t>
      </w:r>
      <w:r w:rsidR="00561790">
        <w:rPr>
          <w:rFonts w:ascii="Times New Roman" w:hAnsi="Times New Roman" w:cs="Times New Roman"/>
          <w:sz w:val="24"/>
          <w:szCs w:val="24"/>
        </w:rPr>
        <w:t>a number of</w:t>
      </w:r>
      <w:r w:rsidR="00B34CBC" w:rsidRPr="00A17541">
        <w:rPr>
          <w:rFonts w:ascii="Times New Roman" w:hAnsi="Times New Roman" w:cs="Times New Roman"/>
          <w:sz w:val="24"/>
          <w:szCs w:val="24"/>
        </w:rPr>
        <w:t xml:space="preserve"> writings filled with vain </w:t>
      </w:r>
      <w:r w:rsidR="00561790">
        <w:rPr>
          <w:rFonts w:ascii="Times New Roman" w:hAnsi="Times New Roman" w:cs="Times New Roman"/>
          <w:sz w:val="24"/>
          <w:szCs w:val="24"/>
        </w:rPr>
        <w:t>disagreements</w:t>
      </w:r>
      <w:r w:rsidR="00B34CBC" w:rsidRPr="00A17541">
        <w:rPr>
          <w:rFonts w:ascii="Times New Roman" w:hAnsi="Times New Roman" w:cs="Times New Roman"/>
          <w:sz w:val="24"/>
          <w:szCs w:val="24"/>
        </w:rPr>
        <w:t xml:space="preserve">, and they made the </w:t>
      </w:r>
      <w:r w:rsidR="00561790">
        <w:rPr>
          <w:rFonts w:ascii="Times New Roman" w:hAnsi="Times New Roman" w:cs="Times New Roman"/>
          <w:sz w:val="24"/>
          <w:szCs w:val="24"/>
        </w:rPr>
        <w:t>greatest</w:t>
      </w:r>
      <w:r w:rsidR="00B34CBC" w:rsidRPr="00A17541">
        <w:rPr>
          <w:rFonts w:ascii="Times New Roman" w:hAnsi="Times New Roman" w:cs="Times New Roman"/>
          <w:sz w:val="24"/>
          <w:szCs w:val="24"/>
        </w:rPr>
        <w:t xml:space="preserve"> mistake of sprinkling these with passages </w:t>
      </w:r>
      <w:r w:rsidR="00561790">
        <w:rPr>
          <w:rFonts w:ascii="Times New Roman" w:hAnsi="Times New Roman" w:cs="Times New Roman"/>
          <w:sz w:val="24"/>
          <w:szCs w:val="24"/>
        </w:rPr>
        <w:t>picked</w:t>
      </w:r>
      <w:r w:rsidR="00B34CBC" w:rsidRPr="00A17541">
        <w:rPr>
          <w:rFonts w:ascii="Times New Roman" w:hAnsi="Times New Roman" w:cs="Times New Roman"/>
          <w:sz w:val="24"/>
          <w:szCs w:val="24"/>
        </w:rPr>
        <w:t xml:space="preserve"> from </w:t>
      </w:r>
      <w:r w:rsidR="00561790">
        <w:rPr>
          <w:rFonts w:ascii="Times New Roman" w:hAnsi="Times New Roman" w:cs="Times New Roman"/>
          <w:sz w:val="24"/>
          <w:szCs w:val="24"/>
        </w:rPr>
        <w:t>instances</w:t>
      </w:r>
      <w:r w:rsidR="00B34CBC" w:rsidRPr="00A17541">
        <w:rPr>
          <w:rFonts w:ascii="Times New Roman" w:hAnsi="Times New Roman" w:cs="Times New Roman"/>
          <w:sz w:val="24"/>
          <w:szCs w:val="24"/>
        </w:rPr>
        <w:t xml:space="preserve"> in the Bible which they </w:t>
      </w:r>
      <w:r w:rsidR="00561790">
        <w:rPr>
          <w:rFonts w:ascii="Times New Roman" w:hAnsi="Times New Roman" w:cs="Times New Roman"/>
          <w:sz w:val="24"/>
          <w:szCs w:val="24"/>
        </w:rPr>
        <w:t>never understood clearly</w:t>
      </w:r>
      <w:r w:rsidR="00B34CBC" w:rsidRPr="00A17541">
        <w:rPr>
          <w:rFonts w:ascii="Times New Roman" w:hAnsi="Times New Roman" w:cs="Times New Roman"/>
          <w:sz w:val="24"/>
          <w:szCs w:val="24"/>
        </w:rPr>
        <w:t xml:space="preserve">, and which were </w:t>
      </w:r>
      <w:r w:rsidR="00561790">
        <w:rPr>
          <w:rFonts w:ascii="Times New Roman" w:hAnsi="Times New Roman" w:cs="Times New Roman"/>
          <w:sz w:val="24"/>
          <w:szCs w:val="24"/>
        </w:rPr>
        <w:t>irrelevant</w:t>
      </w:r>
      <w:r w:rsidR="00B34CBC" w:rsidRPr="00A17541">
        <w:rPr>
          <w:rFonts w:ascii="Times New Roman" w:hAnsi="Times New Roman" w:cs="Times New Roman"/>
          <w:sz w:val="24"/>
          <w:szCs w:val="24"/>
        </w:rPr>
        <w:t xml:space="preserve"> to their </w:t>
      </w:r>
      <w:r w:rsidR="00561790">
        <w:rPr>
          <w:rFonts w:ascii="Times New Roman" w:hAnsi="Times New Roman" w:cs="Times New Roman"/>
          <w:sz w:val="24"/>
          <w:szCs w:val="24"/>
        </w:rPr>
        <w:t>motives</w:t>
      </w:r>
      <w:r w:rsidR="00B34CBC" w:rsidRPr="00A17541">
        <w:rPr>
          <w:rFonts w:ascii="Times New Roman" w:hAnsi="Times New Roman" w:cs="Times New Roman"/>
          <w:sz w:val="24"/>
          <w:szCs w:val="24"/>
        </w:rPr>
        <w:t>. (Galileo, page 1).</w:t>
      </w:r>
    </w:p>
    <w:p w14:paraId="11C80098" w14:textId="0C6EB5D6" w:rsidR="00B34CBC" w:rsidRPr="00A17541" w:rsidRDefault="00BF6AF2" w:rsidP="00737083">
      <w:pPr>
        <w:spacing w:line="480" w:lineRule="auto"/>
        <w:rPr>
          <w:rFonts w:ascii="Times New Roman" w:hAnsi="Times New Roman" w:cs="Times New Roman"/>
          <w:spacing w:val="-2"/>
          <w:sz w:val="24"/>
          <w:szCs w:val="24"/>
          <w:shd w:val="clear" w:color="auto" w:fill="FFFFFF"/>
        </w:rPr>
      </w:pPr>
      <w:r w:rsidRPr="00A17541">
        <w:rPr>
          <w:rFonts w:ascii="Times New Roman" w:hAnsi="Times New Roman" w:cs="Times New Roman"/>
          <w:sz w:val="24"/>
          <w:szCs w:val="24"/>
        </w:rPr>
        <w:tab/>
      </w:r>
      <w:r w:rsidR="002B6215" w:rsidRPr="00A17541">
        <w:rPr>
          <w:rFonts w:ascii="Times New Roman" w:hAnsi="Times New Roman" w:cs="Times New Roman"/>
          <w:sz w:val="24"/>
          <w:szCs w:val="24"/>
        </w:rPr>
        <w:t>The source reflects back to the systems of government organization in the 17</w:t>
      </w:r>
      <w:r w:rsidR="002B6215" w:rsidRPr="00A17541">
        <w:rPr>
          <w:rFonts w:ascii="Times New Roman" w:hAnsi="Times New Roman" w:cs="Times New Roman"/>
          <w:sz w:val="24"/>
          <w:szCs w:val="24"/>
          <w:vertAlign w:val="superscript"/>
        </w:rPr>
        <w:t>th</w:t>
      </w:r>
      <w:r w:rsidR="002B6215" w:rsidRPr="00A17541">
        <w:rPr>
          <w:rFonts w:ascii="Times New Roman" w:hAnsi="Times New Roman" w:cs="Times New Roman"/>
          <w:sz w:val="24"/>
          <w:szCs w:val="24"/>
        </w:rPr>
        <w:t xml:space="preserve"> century, the religious organization, and the value of the leaders that time compared to today. It also reflects on factors such as disagreement and also technological inventions during that Galileo used to discover the solar </w:t>
      </w:r>
      <w:r w:rsidR="00012FF1" w:rsidRPr="00A17541">
        <w:rPr>
          <w:rFonts w:ascii="Times New Roman" w:hAnsi="Times New Roman" w:cs="Times New Roman"/>
          <w:sz w:val="24"/>
          <w:szCs w:val="24"/>
        </w:rPr>
        <w:t>system.</w:t>
      </w:r>
    </w:p>
    <w:p w14:paraId="2F510DBE" w14:textId="508A21C8" w:rsidR="002B6215" w:rsidRPr="00A17541" w:rsidRDefault="00BF6AF2" w:rsidP="002B6215">
      <w:pPr>
        <w:spacing w:line="480" w:lineRule="auto"/>
        <w:rPr>
          <w:rFonts w:ascii="Times New Roman" w:hAnsi="Times New Roman" w:cs="Times New Roman"/>
          <w:sz w:val="24"/>
          <w:szCs w:val="24"/>
        </w:rPr>
      </w:pPr>
      <w:r w:rsidRPr="00A17541">
        <w:rPr>
          <w:rFonts w:ascii="Times New Roman" w:hAnsi="Times New Roman" w:cs="Times New Roman"/>
          <w:spacing w:val="-2"/>
          <w:sz w:val="24"/>
          <w:szCs w:val="24"/>
          <w:shd w:val="clear" w:color="auto" w:fill="FFFFFF"/>
        </w:rPr>
        <w:tab/>
        <w:t xml:space="preserve">Galileo is writing to the </w:t>
      </w:r>
      <w:r w:rsidR="00012FF1" w:rsidRPr="00A17541">
        <w:rPr>
          <w:rFonts w:ascii="Times New Roman" w:hAnsi="Times New Roman" w:cs="Times New Roman"/>
          <w:spacing w:val="-2"/>
          <w:sz w:val="24"/>
          <w:szCs w:val="24"/>
          <w:shd w:val="clear" w:color="auto" w:fill="FFFFFF"/>
        </w:rPr>
        <w:t>Grand Duchess</w:t>
      </w:r>
      <w:r w:rsidRPr="00A17541">
        <w:rPr>
          <w:rFonts w:ascii="Times New Roman" w:hAnsi="Times New Roman" w:cs="Times New Roman"/>
          <w:spacing w:val="-2"/>
          <w:sz w:val="24"/>
          <w:szCs w:val="24"/>
          <w:shd w:val="clear" w:color="auto" w:fill="FFFFFF"/>
        </w:rPr>
        <w:t xml:space="preserve"> to defend the </w:t>
      </w:r>
      <w:r w:rsidR="00012FF1" w:rsidRPr="00A17541">
        <w:rPr>
          <w:rFonts w:ascii="Times New Roman" w:hAnsi="Times New Roman" w:cs="Times New Roman"/>
          <w:spacing w:val="-2"/>
          <w:sz w:val="24"/>
          <w:szCs w:val="24"/>
          <w:shd w:val="clear" w:color="auto" w:fill="FFFFFF"/>
        </w:rPr>
        <w:t>copernicium</w:t>
      </w:r>
      <w:r w:rsidRPr="00A17541">
        <w:rPr>
          <w:rFonts w:ascii="Times New Roman" w:hAnsi="Times New Roman" w:cs="Times New Roman"/>
          <w:spacing w:val="-2"/>
          <w:sz w:val="24"/>
          <w:szCs w:val="24"/>
          <w:shd w:val="clear" w:color="auto" w:fill="FFFFFF"/>
        </w:rPr>
        <w:t xml:space="preserve"> theory that the universe has a solar system where the sun </w:t>
      </w:r>
      <w:r w:rsidR="00561790">
        <w:rPr>
          <w:rFonts w:ascii="Times New Roman" w:hAnsi="Times New Roman" w:cs="Times New Roman"/>
          <w:spacing w:val="-2"/>
          <w:sz w:val="24"/>
          <w:szCs w:val="24"/>
          <w:shd w:val="clear" w:color="auto" w:fill="FFFFFF"/>
        </w:rPr>
        <w:t>never moves</w:t>
      </w:r>
      <w:r w:rsidRPr="00A17541">
        <w:rPr>
          <w:rFonts w:ascii="Times New Roman" w:hAnsi="Times New Roman" w:cs="Times New Roman"/>
          <w:spacing w:val="-2"/>
          <w:sz w:val="24"/>
          <w:szCs w:val="24"/>
          <w:shd w:val="clear" w:color="auto" w:fill="FFFFFF"/>
        </w:rPr>
        <w:t>, and the Earth</w:t>
      </w:r>
      <w:r w:rsidR="00561790">
        <w:rPr>
          <w:rFonts w:ascii="Times New Roman" w:hAnsi="Times New Roman" w:cs="Times New Roman"/>
          <w:spacing w:val="-2"/>
          <w:sz w:val="24"/>
          <w:szCs w:val="24"/>
          <w:shd w:val="clear" w:color="auto" w:fill="FFFFFF"/>
        </w:rPr>
        <w:t xml:space="preserve"> and other planets</w:t>
      </w:r>
      <w:r w:rsidRPr="00A17541">
        <w:rPr>
          <w:rFonts w:ascii="Times New Roman" w:hAnsi="Times New Roman" w:cs="Times New Roman"/>
          <w:spacing w:val="-2"/>
          <w:sz w:val="24"/>
          <w:szCs w:val="24"/>
          <w:shd w:val="clear" w:color="auto" w:fill="FFFFFF"/>
        </w:rPr>
        <w:t xml:space="preserve"> revolves around it and not as the church led by St. Augustine said. This is triggered by learning that the Duchess was more likely on the church's side. He had to </w:t>
      </w:r>
      <w:r w:rsidR="00012FF1" w:rsidRPr="00A17541">
        <w:rPr>
          <w:rFonts w:ascii="Times New Roman" w:hAnsi="Times New Roman" w:cs="Times New Roman"/>
          <w:spacing w:val="-2"/>
          <w:sz w:val="24"/>
          <w:szCs w:val="24"/>
          <w:shd w:val="clear" w:color="auto" w:fill="FFFFFF"/>
        </w:rPr>
        <w:t>write with proves to her</w:t>
      </w:r>
      <w:r w:rsidR="00561790">
        <w:rPr>
          <w:rFonts w:ascii="Times New Roman" w:hAnsi="Times New Roman" w:cs="Times New Roman"/>
          <w:spacing w:val="-2"/>
          <w:sz w:val="24"/>
          <w:szCs w:val="24"/>
          <w:shd w:val="clear" w:color="auto" w:fill="FFFFFF"/>
        </w:rPr>
        <w:t xml:space="preserve"> that </w:t>
      </w:r>
      <w:r w:rsidR="00561790">
        <w:rPr>
          <w:rFonts w:ascii="Times New Roman" w:hAnsi="Times New Roman" w:cs="Times New Roman"/>
          <w:sz w:val="24"/>
          <w:szCs w:val="24"/>
        </w:rPr>
        <w:t>t</w:t>
      </w:r>
      <w:r w:rsidR="00012FF1" w:rsidRPr="00A17541">
        <w:rPr>
          <w:rFonts w:ascii="Times New Roman" w:hAnsi="Times New Roman" w:cs="Times New Roman"/>
          <w:sz w:val="24"/>
          <w:szCs w:val="24"/>
        </w:rPr>
        <w:t xml:space="preserve">hey </w:t>
      </w:r>
      <w:r w:rsidR="00561790">
        <w:rPr>
          <w:rFonts w:ascii="Times New Roman" w:hAnsi="Times New Roman" w:cs="Times New Roman"/>
          <w:sz w:val="24"/>
          <w:szCs w:val="24"/>
        </w:rPr>
        <w:t xml:space="preserve">move </w:t>
      </w:r>
      <w:r w:rsidR="00012FF1" w:rsidRPr="00A17541">
        <w:rPr>
          <w:rFonts w:ascii="Times New Roman" w:hAnsi="Times New Roman" w:cs="Times New Roman"/>
          <w:sz w:val="24"/>
          <w:szCs w:val="24"/>
        </w:rPr>
        <w:t xml:space="preserve">about citing the Bible, which they would have </w:t>
      </w:r>
      <w:r w:rsidR="002F4C37">
        <w:rPr>
          <w:rFonts w:ascii="Times New Roman" w:hAnsi="Times New Roman" w:cs="Times New Roman"/>
          <w:sz w:val="24"/>
          <w:szCs w:val="24"/>
        </w:rPr>
        <w:t>used</w:t>
      </w:r>
      <w:r w:rsidR="00012FF1" w:rsidRPr="00A17541">
        <w:rPr>
          <w:rFonts w:ascii="Times New Roman" w:hAnsi="Times New Roman" w:cs="Times New Roman"/>
          <w:sz w:val="24"/>
          <w:szCs w:val="24"/>
        </w:rPr>
        <w:t xml:space="preserve"> to</w:t>
      </w:r>
      <w:r w:rsidR="002F4C37">
        <w:rPr>
          <w:rFonts w:ascii="Times New Roman" w:hAnsi="Times New Roman" w:cs="Times New Roman"/>
          <w:sz w:val="24"/>
          <w:szCs w:val="24"/>
        </w:rPr>
        <w:t xml:space="preserve"> condemn</w:t>
      </w:r>
      <w:r w:rsidR="00012FF1" w:rsidRPr="00A17541">
        <w:rPr>
          <w:rFonts w:ascii="Times New Roman" w:hAnsi="Times New Roman" w:cs="Times New Roman"/>
          <w:sz w:val="24"/>
          <w:szCs w:val="24"/>
        </w:rPr>
        <w:t xml:space="preserve"> their dishonest </w:t>
      </w:r>
      <w:r w:rsidR="00561790">
        <w:rPr>
          <w:rFonts w:ascii="Times New Roman" w:hAnsi="Times New Roman" w:cs="Times New Roman"/>
          <w:sz w:val="24"/>
          <w:szCs w:val="24"/>
        </w:rPr>
        <w:t>motives</w:t>
      </w:r>
      <w:r w:rsidR="00012FF1" w:rsidRPr="00A17541">
        <w:rPr>
          <w:rFonts w:ascii="Times New Roman" w:hAnsi="Times New Roman" w:cs="Times New Roman"/>
          <w:sz w:val="24"/>
          <w:szCs w:val="24"/>
        </w:rPr>
        <w:t xml:space="preserve">. </w:t>
      </w:r>
      <w:r w:rsidR="002F4C37" w:rsidRPr="00A17541">
        <w:rPr>
          <w:rFonts w:ascii="Times New Roman" w:hAnsi="Times New Roman" w:cs="Times New Roman"/>
          <w:sz w:val="24"/>
          <w:szCs w:val="24"/>
        </w:rPr>
        <w:t>O</w:t>
      </w:r>
      <w:r w:rsidR="00012FF1" w:rsidRPr="00A17541">
        <w:rPr>
          <w:rFonts w:ascii="Times New Roman" w:hAnsi="Times New Roman" w:cs="Times New Roman"/>
          <w:sz w:val="24"/>
          <w:szCs w:val="24"/>
        </w:rPr>
        <w:t xml:space="preserve">pposite to the </w:t>
      </w:r>
      <w:r w:rsidR="002F4C37">
        <w:rPr>
          <w:rFonts w:ascii="Times New Roman" w:hAnsi="Times New Roman" w:cs="Times New Roman"/>
          <w:sz w:val="24"/>
          <w:szCs w:val="24"/>
        </w:rPr>
        <w:t xml:space="preserve">idea </w:t>
      </w:r>
      <w:r w:rsidR="00371BC6">
        <w:rPr>
          <w:rFonts w:ascii="Times New Roman" w:hAnsi="Times New Roman" w:cs="Times New Roman"/>
          <w:sz w:val="24"/>
          <w:szCs w:val="24"/>
        </w:rPr>
        <w:t xml:space="preserve">of </w:t>
      </w:r>
      <w:r w:rsidR="00371BC6" w:rsidRPr="00A17541">
        <w:rPr>
          <w:rFonts w:ascii="Times New Roman" w:hAnsi="Times New Roman" w:cs="Times New Roman"/>
          <w:sz w:val="24"/>
          <w:szCs w:val="24"/>
        </w:rPr>
        <w:t>the</w:t>
      </w:r>
      <w:r w:rsidR="00012FF1" w:rsidRPr="00A17541">
        <w:rPr>
          <w:rFonts w:ascii="Times New Roman" w:hAnsi="Times New Roman" w:cs="Times New Roman"/>
          <w:sz w:val="24"/>
          <w:szCs w:val="24"/>
        </w:rPr>
        <w:t xml:space="preserve"> Bible and the </w:t>
      </w:r>
      <w:r w:rsidR="002F4C37">
        <w:rPr>
          <w:rFonts w:ascii="Times New Roman" w:hAnsi="Times New Roman" w:cs="Times New Roman"/>
          <w:sz w:val="24"/>
          <w:szCs w:val="24"/>
        </w:rPr>
        <w:t>purposes</w:t>
      </w:r>
      <w:r w:rsidR="00012FF1" w:rsidRPr="00A17541">
        <w:rPr>
          <w:rFonts w:ascii="Times New Roman" w:hAnsi="Times New Roman" w:cs="Times New Roman"/>
          <w:sz w:val="24"/>
          <w:szCs w:val="24"/>
        </w:rPr>
        <w:t xml:space="preserve"> of the holy Fathers</w:t>
      </w:r>
      <w:r w:rsidR="002F4C37">
        <w:rPr>
          <w:rFonts w:ascii="Times New Roman" w:hAnsi="Times New Roman" w:cs="Times New Roman"/>
          <w:sz w:val="24"/>
          <w:szCs w:val="24"/>
        </w:rPr>
        <w:t>.</w:t>
      </w:r>
      <w:r w:rsidR="00012FF1" w:rsidRPr="00A17541">
        <w:rPr>
          <w:rFonts w:ascii="Times New Roman" w:hAnsi="Times New Roman" w:cs="Times New Roman"/>
          <w:sz w:val="24"/>
          <w:szCs w:val="24"/>
        </w:rPr>
        <w:t xml:space="preserve"> </w:t>
      </w:r>
      <w:r w:rsidR="002F4C37" w:rsidRPr="00A17541">
        <w:rPr>
          <w:rFonts w:ascii="Times New Roman" w:hAnsi="Times New Roman" w:cs="Times New Roman"/>
          <w:sz w:val="24"/>
          <w:szCs w:val="24"/>
        </w:rPr>
        <w:t>T</w:t>
      </w:r>
      <w:r w:rsidR="00012FF1" w:rsidRPr="00A17541">
        <w:rPr>
          <w:rFonts w:ascii="Times New Roman" w:hAnsi="Times New Roman" w:cs="Times New Roman"/>
          <w:sz w:val="24"/>
          <w:szCs w:val="24"/>
        </w:rPr>
        <w:t>hey</w:t>
      </w:r>
      <w:r w:rsidR="002F4C37">
        <w:rPr>
          <w:rFonts w:ascii="Times New Roman" w:hAnsi="Times New Roman" w:cs="Times New Roman"/>
          <w:sz w:val="24"/>
          <w:szCs w:val="24"/>
        </w:rPr>
        <w:t xml:space="preserve"> </w:t>
      </w:r>
      <w:r w:rsidR="00012FF1" w:rsidRPr="00A17541">
        <w:rPr>
          <w:rFonts w:ascii="Times New Roman" w:hAnsi="Times New Roman" w:cs="Times New Roman"/>
          <w:sz w:val="24"/>
          <w:szCs w:val="24"/>
        </w:rPr>
        <w:t>w</w:t>
      </w:r>
      <w:r w:rsidR="002F4C37">
        <w:rPr>
          <w:rFonts w:ascii="Times New Roman" w:hAnsi="Times New Roman" w:cs="Times New Roman"/>
          <w:sz w:val="24"/>
          <w:szCs w:val="24"/>
        </w:rPr>
        <w:t>ould</w:t>
      </w:r>
      <w:r w:rsidR="00012FF1" w:rsidRPr="00A17541">
        <w:rPr>
          <w:rFonts w:ascii="Times New Roman" w:hAnsi="Times New Roman" w:cs="Times New Roman"/>
          <w:sz w:val="24"/>
          <w:szCs w:val="24"/>
        </w:rPr>
        <w:t xml:space="preserve"> extend such author letter to the </w:t>
      </w:r>
      <w:r w:rsidR="00012FF1" w:rsidRPr="00A17541">
        <w:rPr>
          <w:rFonts w:ascii="Times New Roman" w:hAnsi="Times New Roman" w:cs="Times New Roman"/>
          <w:sz w:val="24"/>
          <w:szCs w:val="24"/>
        </w:rPr>
        <w:lastRenderedPageBreak/>
        <w:t xml:space="preserve">Grand Duchess Christina - Galileo </w:t>
      </w:r>
      <w:r w:rsidR="002F4C37">
        <w:rPr>
          <w:rFonts w:ascii="Times New Roman" w:hAnsi="Times New Roman" w:cs="Times New Roman"/>
          <w:sz w:val="24"/>
          <w:szCs w:val="24"/>
        </w:rPr>
        <w:t>argues that</w:t>
      </w:r>
      <w:r w:rsidR="00012FF1" w:rsidRPr="00A17541">
        <w:rPr>
          <w:rFonts w:ascii="Times New Roman" w:hAnsi="Times New Roman" w:cs="Times New Roman"/>
          <w:sz w:val="24"/>
          <w:szCs w:val="24"/>
        </w:rPr>
        <w:t xml:space="preserve"> </w:t>
      </w:r>
      <w:r w:rsidR="002F4C37">
        <w:rPr>
          <w:rFonts w:ascii="Times New Roman" w:hAnsi="Times New Roman" w:cs="Times New Roman"/>
          <w:sz w:val="24"/>
          <w:szCs w:val="24"/>
        </w:rPr>
        <w:t xml:space="preserve">complete </w:t>
      </w:r>
      <w:r w:rsidR="00012FF1" w:rsidRPr="00A17541">
        <w:rPr>
          <w:rFonts w:ascii="Times New Roman" w:hAnsi="Times New Roman" w:cs="Times New Roman"/>
          <w:sz w:val="24"/>
          <w:szCs w:val="24"/>
        </w:rPr>
        <w:t xml:space="preserve">physical matters that require no faith </w:t>
      </w:r>
      <w:r w:rsidR="002F4C37">
        <w:rPr>
          <w:rFonts w:ascii="Times New Roman" w:hAnsi="Times New Roman" w:cs="Times New Roman"/>
          <w:sz w:val="24"/>
          <w:szCs w:val="24"/>
        </w:rPr>
        <w:t>but</w:t>
      </w:r>
      <w:r w:rsidR="00012FF1" w:rsidRPr="00A17541">
        <w:rPr>
          <w:rFonts w:ascii="Times New Roman" w:hAnsi="Times New Roman" w:cs="Times New Roman"/>
          <w:sz w:val="24"/>
          <w:szCs w:val="24"/>
        </w:rPr>
        <w:t xml:space="preserve"> the religious leaders would force them all together to abandon</w:t>
      </w:r>
      <w:r w:rsidR="002F4C37">
        <w:rPr>
          <w:rFonts w:ascii="Times New Roman" w:hAnsi="Times New Roman" w:cs="Times New Roman"/>
          <w:sz w:val="24"/>
          <w:szCs w:val="24"/>
        </w:rPr>
        <w:t xml:space="preserve"> discovery </w:t>
      </w:r>
      <w:r w:rsidR="00012FF1" w:rsidRPr="00A17541">
        <w:rPr>
          <w:rFonts w:ascii="Times New Roman" w:hAnsi="Times New Roman" w:cs="Times New Roman"/>
          <w:sz w:val="24"/>
          <w:szCs w:val="24"/>
        </w:rPr>
        <w:t xml:space="preserve">of their senses in </w:t>
      </w:r>
      <w:r w:rsidR="002F4C37">
        <w:rPr>
          <w:rFonts w:ascii="Times New Roman" w:hAnsi="Times New Roman" w:cs="Times New Roman"/>
          <w:sz w:val="24"/>
          <w:szCs w:val="24"/>
        </w:rPr>
        <w:t>approval</w:t>
      </w:r>
      <w:r w:rsidR="00012FF1" w:rsidRPr="00A17541">
        <w:rPr>
          <w:rFonts w:ascii="Times New Roman" w:hAnsi="Times New Roman" w:cs="Times New Roman"/>
          <w:sz w:val="24"/>
          <w:szCs w:val="24"/>
        </w:rPr>
        <w:t xml:space="preserve"> of some biblical </w:t>
      </w:r>
      <w:r w:rsidR="002F4C37">
        <w:rPr>
          <w:rFonts w:ascii="Times New Roman" w:hAnsi="Times New Roman" w:cs="Times New Roman"/>
          <w:sz w:val="24"/>
          <w:szCs w:val="24"/>
        </w:rPr>
        <w:t>instances or paragraphs</w:t>
      </w:r>
      <w:r w:rsidR="00012FF1" w:rsidRPr="00A17541">
        <w:rPr>
          <w:rFonts w:ascii="Times New Roman" w:hAnsi="Times New Roman" w:cs="Times New Roman"/>
          <w:sz w:val="24"/>
          <w:szCs w:val="24"/>
        </w:rPr>
        <w:t xml:space="preserve">, though </w:t>
      </w:r>
      <w:r w:rsidR="002F4C37">
        <w:rPr>
          <w:rFonts w:ascii="Times New Roman" w:hAnsi="Times New Roman" w:cs="Times New Roman"/>
          <w:sz w:val="24"/>
          <w:szCs w:val="24"/>
        </w:rPr>
        <w:t xml:space="preserve">the passage has different </w:t>
      </w:r>
      <w:r w:rsidR="00012FF1" w:rsidRPr="00A17541">
        <w:rPr>
          <w:rFonts w:ascii="Times New Roman" w:hAnsi="Times New Roman" w:cs="Times New Roman"/>
          <w:sz w:val="24"/>
          <w:szCs w:val="24"/>
        </w:rPr>
        <w:t xml:space="preserve"> meaning of its words </w:t>
      </w:r>
      <w:r w:rsidR="002F4C37">
        <w:rPr>
          <w:rFonts w:ascii="Times New Roman" w:hAnsi="Times New Roman" w:cs="Times New Roman"/>
          <w:sz w:val="24"/>
          <w:szCs w:val="24"/>
        </w:rPr>
        <w:t xml:space="preserve">in </w:t>
      </w:r>
      <w:r w:rsidR="00012FF1" w:rsidRPr="00A17541">
        <w:rPr>
          <w:rFonts w:ascii="Times New Roman" w:hAnsi="Times New Roman" w:cs="Times New Roman"/>
          <w:sz w:val="24"/>
          <w:szCs w:val="24"/>
        </w:rPr>
        <w:t xml:space="preserve">different </w:t>
      </w:r>
      <w:r w:rsidR="002F4C37">
        <w:rPr>
          <w:rFonts w:ascii="Times New Roman" w:hAnsi="Times New Roman" w:cs="Times New Roman"/>
          <w:sz w:val="24"/>
          <w:szCs w:val="24"/>
        </w:rPr>
        <w:t>cases.</w:t>
      </w:r>
      <w:r w:rsidR="00012FF1" w:rsidRPr="00A17541">
        <w:rPr>
          <w:rFonts w:ascii="Times New Roman" w:hAnsi="Times New Roman" w:cs="Times New Roman"/>
          <w:sz w:val="24"/>
          <w:szCs w:val="24"/>
        </w:rPr>
        <w:t xml:space="preserve"> (Galileo, page 3-5).</w:t>
      </w:r>
    </w:p>
    <w:p w14:paraId="11AB5082" w14:textId="49B86199" w:rsidR="00012FF1" w:rsidRPr="00A17541" w:rsidRDefault="00BF6AF2" w:rsidP="002B6215">
      <w:pPr>
        <w:spacing w:line="480" w:lineRule="auto"/>
        <w:rPr>
          <w:rFonts w:ascii="Times New Roman" w:hAnsi="Times New Roman" w:cs="Times New Roman"/>
          <w:sz w:val="24"/>
          <w:szCs w:val="24"/>
        </w:rPr>
      </w:pPr>
      <w:r w:rsidRPr="00A17541">
        <w:rPr>
          <w:rFonts w:ascii="Times New Roman" w:hAnsi="Times New Roman" w:cs="Times New Roman"/>
          <w:sz w:val="24"/>
          <w:szCs w:val="24"/>
        </w:rPr>
        <w:tab/>
        <w:t xml:space="preserve">Galileo argues that </w:t>
      </w:r>
      <w:r w:rsidR="00685D45" w:rsidRPr="00A17541">
        <w:rPr>
          <w:rFonts w:ascii="Times New Roman" w:hAnsi="Times New Roman" w:cs="Times New Roman"/>
          <w:sz w:val="24"/>
          <w:szCs w:val="24"/>
        </w:rPr>
        <w:t xml:space="preserve">the reason produced for </w:t>
      </w:r>
      <w:r w:rsidR="002F4C37">
        <w:rPr>
          <w:rFonts w:ascii="Times New Roman" w:hAnsi="Times New Roman" w:cs="Times New Roman"/>
          <w:sz w:val="24"/>
          <w:szCs w:val="24"/>
        </w:rPr>
        <w:t>refusing</w:t>
      </w:r>
      <w:r w:rsidR="00685D45" w:rsidRPr="00A17541">
        <w:rPr>
          <w:rFonts w:ascii="Times New Roman" w:hAnsi="Times New Roman" w:cs="Times New Roman"/>
          <w:sz w:val="24"/>
          <w:szCs w:val="24"/>
        </w:rPr>
        <w:t xml:space="preserve"> the opinion that the earth moves and the sun stand still is that there are many </w:t>
      </w:r>
      <w:r w:rsidR="002F4C37">
        <w:rPr>
          <w:rFonts w:ascii="Times New Roman" w:hAnsi="Times New Roman" w:cs="Times New Roman"/>
          <w:sz w:val="24"/>
          <w:szCs w:val="24"/>
        </w:rPr>
        <w:t>occasions</w:t>
      </w:r>
      <w:r w:rsidR="00685D45" w:rsidRPr="00A17541">
        <w:rPr>
          <w:rFonts w:ascii="Times New Roman" w:hAnsi="Times New Roman" w:cs="Times New Roman"/>
          <w:sz w:val="24"/>
          <w:szCs w:val="24"/>
        </w:rPr>
        <w:t xml:space="preserve"> in the Bible where one can </w:t>
      </w:r>
      <w:r w:rsidR="002F4C37">
        <w:rPr>
          <w:rFonts w:ascii="Times New Roman" w:hAnsi="Times New Roman" w:cs="Times New Roman"/>
          <w:sz w:val="24"/>
          <w:szCs w:val="24"/>
        </w:rPr>
        <w:t>see</w:t>
      </w:r>
      <w:r w:rsidR="00685D45" w:rsidRPr="00A17541">
        <w:rPr>
          <w:rFonts w:ascii="Times New Roman" w:hAnsi="Times New Roman" w:cs="Times New Roman"/>
          <w:sz w:val="24"/>
          <w:szCs w:val="24"/>
        </w:rPr>
        <w:t xml:space="preserve"> that the Earth stands still while the sun moves. Since the Bible </w:t>
      </w:r>
      <w:r w:rsidR="002F4C37">
        <w:rPr>
          <w:rFonts w:ascii="Times New Roman" w:hAnsi="Times New Roman" w:cs="Times New Roman"/>
          <w:sz w:val="24"/>
          <w:szCs w:val="24"/>
        </w:rPr>
        <w:t>does</w:t>
      </w:r>
      <w:r w:rsidR="00685D45" w:rsidRPr="00A17541">
        <w:rPr>
          <w:rFonts w:ascii="Times New Roman" w:hAnsi="Times New Roman" w:cs="Times New Roman"/>
          <w:sz w:val="24"/>
          <w:szCs w:val="24"/>
        </w:rPr>
        <w:t xml:space="preserve"> no errors, it </w:t>
      </w:r>
      <w:r w:rsidR="007F568C">
        <w:rPr>
          <w:rFonts w:ascii="Times New Roman" w:hAnsi="Times New Roman" w:cs="Times New Roman"/>
          <w:sz w:val="24"/>
          <w:szCs w:val="24"/>
        </w:rPr>
        <w:t>has a</w:t>
      </w:r>
      <w:r w:rsidR="00685D45" w:rsidRPr="00A17541">
        <w:rPr>
          <w:rFonts w:ascii="Times New Roman" w:hAnsi="Times New Roman" w:cs="Times New Roman"/>
          <w:sz w:val="24"/>
          <w:szCs w:val="24"/>
        </w:rPr>
        <w:t xml:space="preserve"> necessary</w:t>
      </w:r>
      <w:r w:rsidR="007F568C">
        <w:rPr>
          <w:rFonts w:ascii="Times New Roman" w:hAnsi="Times New Roman" w:cs="Times New Roman"/>
          <w:sz w:val="24"/>
          <w:szCs w:val="24"/>
        </w:rPr>
        <w:t xml:space="preserve"> series of</w:t>
      </w:r>
      <w:r w:rsidR="00685D45" w:rsidRPr="00A17541">
        <w:rPr>
          <w:rFonts w:ascii="Times New Roman" w:hAnsi="Times New Roman" w:cs="Times New Roman"/>
          <w:sz w:val="24"/>
          <w:szCs w:val="24"/>
        </w:rPr>
        <w:t xml:space="preserve"> consequence that anyone takes </w:t>
      </w:r>
      <w:r w:rsidR="007F568C">
        <w:rPr>
          <w:rFonts w:ascii="Times New Roman" w:hAnsi="Times New Roman" w:cs="Times New Roman"/>
          <w:sz w:val="24"/>
          <w:szCs w:val="24"/>
        </w:rPr>
        <w:t>mistaken</w:t>
      </w:r>
      <w:r w:rsidR="00685D45" w:rsidRPr="00A17541">
        <w:rPr>
          <w:rFonts w:ascii="Times New Roman" w:hAnsi="Times New Roman" w:cs="Times New Roman"/>
          <w:sz w:val="24"/>
          <w:szCs w:val="24"/>
        </w:rPr>
        <w:t xml:space="preserve"> and </w:t>
      </w:r>
      <w:r w:rsidR="007F568C">
        <w:rPr>
          <w:rFonts w:ascii="Times New Roman" w:hAnsi="Times New Roman" w:cs="Times New Roman"/>
          <w:sz w:val="24"/>
          <w:szCs w:val="24"/>
        </w:rPr>
        <w:t xml:space="preserve">unauthentic </w:t>
      </w:r>
      <w:r w:rsidR="00371BC6" w:rsidRPr="00A17541">
        <w:rPr>
          <w:rFonts w:ascii="Times New Roman" w:hAnsi="Times New Roman" w:cs="Times New Roman"/>
          <w:sz w:val="24"/>
          <w:szCs w:val="24"/>
        </w:rPr>
        <w:t>position maintains</w:t>
      </w:r>
      <w:r w:rsidR="00685D45" w:rsidRPr="00A17541">
        <w:rPr>
          <w:rFonts w:ascii="Times New Roman" w:hAnsi="Times New Roman" w:cs="Times New Roman"/>
          <w:sz w:val="24"/>
          <w:szCs w:val="24"/>
        </w:rPr>
        <w:t xml:space="preserve"> that the sun is </w:t>
      </w:r>
      <w:r w:rsidR="00371BC6">
        <w:rPr>
          <w:rFonts w:ascii="Times New Roman" w:hAnsi="Times New Roman" w:cs="Times New Roman"/>
          <w:sz w:val="24"/>
          <w:szCs w:val="24"/>
        </w:rPr>
        <w:t>positioned</w:t>
      </w:r>
      <w:r w:rsidR="00685D45" w:rsidRPr="00A17541">
        <w:rPr>
          <w:rFonts w:ascii="Times New Roman" w:hAnsi="Times New Roman" w:cs="Times New Roman"/>
          <w:sz w:val="24"/>
          <w:szCs w:val="24"/>
        </w:rPr>
        <w:t xml:space="preserve"> </w:t>
      </w:r>
      <w:r w:rsidR="007F568C">
        <w:rPr>
          <w:rFonts w:ascii="Times New Roman" w:hAnsi="Times New Roman" w:cs="Times New Roman"/>
          <w:sz w:val="24"/>
          <w:szCs w:val="24"/>
        </w:rPr>
        <w:t>stationary</w:t>
      </w:r>
      <w:r w:rsidR="00685D45" w:rsidRPr="00A17541">
        <w:rPr>
          <w:rFonts w:ascii="Times New Roman" w:hAnsi="Times New Roman" w:cs="Times New Roman"/>
          <w:sz w:val="24"/>
          <w:szCs w:val="24"/>
        </w:rPr>
        <w:t xml:space="preserve"> and the Earth</w:t>
      </w:r>
      <w:r w:rsidR="007F568C">
        <w:rPr>
          <w:rFonts w:ascii="Times New Roman" w:hAnsi="Times New Roman" w:cs="Times New Roman"/>
          <w:sz w:val="24"/>
          <w:szCs w:val="24"/>
        </w:rPr>
        <w:t xml:space="preserve"> placed</w:t>
      </w:r>
      <w:r w:rsidR="00685D45" w:rsidRPr="00A17541">
        <w:rPr>
          <w:rFonts w:ascii="Times New Roman" w:hAnsi="Times New Roman" w:cs="Times New Roman"/>
          <w:sz w:val="24"/>
          <w:szCs w:val="24"/>
        </w:rPr>
        <w:t xml:space="preserve"> movable</w:t>
      </w:r>
      <w:r w:rsidR="007F568C">
        <w:rPr>
          <w:rFonts w:ascii="Times New Roman" w:hAnsi="Times New Roman" w:cs="Times New Roman"/>
          <w:sz w:val="24"/>
          <w:szCs w:val="24"/>
        </w:rPr>
        <w:t xml:space="preserve"> on its own orbit</w:t>
      </w:r>
      <w:r w:rsidR="00685D45" w:rsidRPr="00A17541">
        <w:rPr>
          <w:rFonts w:ascii="Times New Roman" w:hAnsi="Times New Roman" w:cs="Times New Roman"/>
          <w:sz w:val="24"/>
          <w:szCs w:val="24"/>
        </w:rPr>
        <w:t xml:space="preserve">. </w:t>
      </w:r>
    </w:p>
    <w:p w14:paraId="1C347DBA" w14:textId="4D9C6E41" w:rsidR="00004C99" w:rsidRPr="00A17541" w:rsidRDefault="00BF6AF2" w:rsidP="002B6215">
      <w:pPr>
        <w:spacing w:line="480" w:lineRule="auto"/>
        <w:rPr>
          <w:rFonts w:ascii="Times New Roman" w:hAnsi="Times New Roman" w:cs="Times New Roman"/>
          <w:sz w:val="24"/>
          <w:szCs w:val="24"/>
        </w:rPr>
      </w:pPr>
      <w:r w:rsidRPr="00A17541">
        <w:rPr>
          <w:rFonts w:ascii="Times New Roman" w:hAnsi="Times New Roman" w:cs="Times New Roman"/>
          <w:sz w:val="24"/>
          <w:szCs w:val="24"/>
        </w:rPr>
        <w:tab/>
      </w:r>
      <w:r w:rsidR="007F568C">
        <w:rPr>
          <w:rFonts w:ascii="Times New Roman" w:hAnsi="Times New Roman" w:cs="Times New Roman"/>
          <w:sz w:val="24"/>
          <w:szCs w:val="24"/>
        </w:rPr>
        <w:t>He also</w:t>
      </w:r>
      <w:r w:rsidRPr="00A17541">
        <w:rPr>
          <w:rFonts w:ascii="Times New Roman" w:hAnsi="Times New Roman" w:cs="Times New Roman"/>
          <w:sz w:val="24"/>
          <w:szCs w:val="24"/>
        </w:rPr>
        <w:t xml:space="preserve"> felt that it was the Bible’s objective to alienate intelligent and common people to make discoveries based on intelligent thoughts created coming from </w:t>
      </w:r>
      <w:r w:rsidR="004941EF" w:rsidRPr="00A17541">
        <w:rPr>
          <w:rFonts w:ascii="Times New Roman" w:hAnsi="Times New Roman" w:cs="Times New Roman"/>
          <w:sz w:val="24"/>
          <w:szCs w:val="24"/>
        </w:rPr>
        <w:t>the Holy scriptures. Galileo also had the belie</w:t>
      </w:r>
      <w:r w:rsidR="00443C2D" w:rsidRPr="00A17541">
        <w:rPr>
          <w:rFonts w:ascii="Times New Roman" w:hAnsi="Times New Roman" w:cs="Times New Roman"/>
          <w:sz w:val="24"/>
          <w:szCs w:val="24"/>
        </w:rPr>
        <w:t>f</w:t>
      </w:r>
      <w:r w:rsidR="004941EF" w:rsidRPr="00A17541">
        <w:rPr>
          <w:rFonts w:ascii="Times New Roman" w:hAnsi="Times New Roman" w:cs="Times New Roman"/>
          <w:sz w:val="24"/>
          <w:szCs w:val="24"/>
        </w:rPr>
        <w:t xml:space="preserve"> that the Bible had different </w:t>
      </w:r>
      <w:r w:rsidR="00443C2D" w:rsidRPr="00A17541">
        <w:rPr>
          <w:rFonts w:ascii="Times New Roman" w:hAnsi="Times New Roman" w:cs="Times New Roman"/>
          <w:sz w:val="24"/>
          <w:szCs w:val="24"/>
        </w:rPr>
        <w:t>interpretations</w:t>
      </w:r>
      <w:r w:rsidR="004941EF" w:rsidRPr="00A17541">
        <w:rPr>
          <w:rFonts w:ascii="Times New Roman" w:hAnsi="Times New Roman" w:cs="Times New Roman"/>
          <w:sz w:val="24"/>
          <w:szCs w:val="24"/>
        </w:rPr>
        <w:t xml:space="preserve"> to ensure that everybody understood.</w:t>
      </w:r>
      <w:r w:rsidR="00443C2D" w:rsidRPr="00A17541">
        <w:rPr>
          <w:rFonts w:ascii="Times New Roman" w:hAnsi="Times New Roman" w:cs="Times New Roman"/>
          <w:sz w:val="24"/>
          <w:szCs w:val="24"/>
        </w:rPr>
        <w:t xml:space="preserve"> </w:t>
      </w:r>
      <w:r w:rsidR="004941EF" w:rsidRPr="00A17541">
        <w:rPr>
          <w:rFonts w:ascii="Times New Roman" w:hAnsi="Times New Roman" w:cs="Times New Roman"/>
          <w:sz w:val="24"/>
          <w:szCs w:val="24"/>
        </w:rPr>
        <w:t xml:space="preserve">He also argues that the primary reason for the Bible is salvation. He says that if God never wanted people to gain knowledge, </w:t>
      </w:r>
      <w:r w:rsidR="00443C2D" w:rsidRPr="00A17541">
        <w:rPr>
          <w:rFonts w:ascii="Times New Roman" w:hAnsi="Times New Roman" w:cs="Times New Roman"/>
          <w:sz w:val="24"/>
          <w:szCs w:val="24"/>
        </w:rPr>
        <w:t>never</w:t>
      </w:r>
      <w:r w:rsidR="004941EF" w:rsidRPr="00A17541">
        <w:rPr>
          <w:rFonts w:ascii="Times New Roman" w:hAnsi="Times New Roman" w:cs="Times New Roman"/>
          <w:sz w:val="24"/>
          <w:szCs w:val="24"/>
        </w:rPr>
        <w:t xml:space="preserve"> would he give them a reason. He also felt that personal opinions should are not meant to satisfy other </w:t>
      </w:r>
      <w:r w:rsidR="00443C2D" w:rsidRPr="00A17541">
        <w:rPr>
          <w:rFonts w:ascii="Times New Roman" w:hAnsi="Times New Roman" w:cs="Times New Roman"/>
          <w:sz w:val="24"/>
          <w:szCs w:val="24"/>
        </w:rPr>
        <w:t>people’s</w:t>
      </w:r>
      <w:r w:rsidR="004941EF" w:rsidRPr="00A17541">
        <w:rPr>
          <w:rFonts w:ascii="Times New Roman" w:hAnsi="Times New Roman" w:cs="Times New Roman"/>
          <w:sz w:val="24"/>
          <w:szCs w:val="24"/>
        </w:rPr>
        <w:t xml:space="preserve"> creativity.</w:t>
      </w:r>
      <w:r w:rsidRPr="00A17541">
        <w:rPr>
          <w:rFonts w:ascii="Times New Roman" w:hAnsi="Times New Roman" w:cs="Times New Roman"/>
          <w:sz w:val="24"/>
          <w:szCs w:val="24"/>
        </w:rPr>
        <w:t xml:space="preserve"> Galileo lacked physical pieces of evidence to support his claims, but astronomical observations he had in mind would support his opinion. </w:t>
      </w:r>
    </w:p>
    <w:p w14:paraId="36FC269E" w14:textId="139DD81F" w:rsidR="004941EF" w:rsidRPr="00A17541" w:rsidRDefault="00BF6AF2" w:rsidP="007F568C">
      <w:pPr>
        <w:spacing w:line="480" w:lineRule="auto"/>
        <w:ind w:firstLine="720"/>
        <w:rPr>
          <w:rFonts w:ascii="Times New Roman" w:hAnsi="Times New Roman" w:cs="Times New Roman"/>
          <w:sz w:val="24"/>
          <w:szCs w:val="24"/>
        </w:rPr>
      </w:pPr>
      <w:r w:rsidRPr="00A17541">
        <w:rPr>
          <w:rFonts w:ascii="Times New Roman" w:hAnsi="Times New Roman" w:cs="Times New Roman"/>
          <w:sz w:val="24"/>
          <w:szCs w:val="24"/>
        </w:rPr>
        <w:t>Galileo concludes the letter by telling the Grand Duchess that</w:t>
      </w:r>
      <w:r w:rsidR="007F568C">
        <w:rPr>
          <w:rFonts w:ascii="Times New Roman" w:hAnsi="Times New Roman" w:cs="Times New Roman"/>
          <w:sz w:val="24"/>
          <w:szCs w:val="24"/>
        </w:rPr>
        <w:t xml:space="preserve"> it is clearly seen</w:t>
      </w:r>
      <w:r w:rsidRPr="00A17541">
        <w:rPr>
          <w:rFonts w:ascii="Times New Roman" w:hAnsi="Times New Roman" w:cs="Times New Roman"/>
          <w:sz w:val="24"/>
          <w:szCs w:val="24"/>
        </w:rPr>
        <w:t xml:space="preserve"> and it is </w:t>
      </w:r>
      <w:r w:rsidR="00371BC6">
        <w:rPr>
          <w:rFonts w:ascii="Times New Roman" w:hAnsi="Times New Roman" w:cs="Times New Roman"/>
          <w:sz w:val="24"/>
          <w:szCs w:val="24"/>
        </w:rPr>
        <w:t>virile</w:t>
      </w:r>
      <w:r w:rsidRPr="00A17541">
        <w:rPr>
          <w:rFonts w:ascii="Times New Roman" w:hAnsi="Times New Roman" w:cs="Times New Roman"/>
          <w:sz w:val="24"/>
          <w:szCs w:val="24"/>
        </w:rPr>
        <w:t xml:space="preserve"> that two truths can</w:t>
      </w:r>
      <w:r w:rsidR="007F568C">
        <w:rPr>
          <w:rFonts w:ascii="Times New Roman" w:hAnsi="Times New Roman" w:cs="Times New Roman"/>
          <w:sz w:val="24"/>
          <w:szCs w:val="24"/>
        </w:rPr>
        <w:t xml:space="preserve"> never</w:t>
      </w:r>
      <w:r w:rsidRPr="00A17541">
        <w:rPr>
          <w:rFonts w:ascii="Times New Roman" w:hAnsi="Times New Roman" w:cs="Times New Roman"/>
          <w:sz w:val="24"/>
          <w:szCs w:val="24"/>
        </w:rPr>
        <w:t xml:space="preserve"> contradict each other. It is the </w:t>
      </w:r>
      <w:r w:rsidR="007F568C">
        <w:rPr>
          <w:rFonts w:ascii="Times New Roman" w:hAnsi="Times New Roman" w:cs="Times New Roman"/>
          <w:sz w:val="24"/>
          <w:szCs w:val="24"/>
        </w:rPr>
        <w:t>duty</w:t>
      </w:r>
      <w:r w:rsidRPr="00A17541">
        <w:rPr>
          <w:rFonts w:ascii="Times New Roman" w:hAnsi="Times New Roman" w:cs="Times New Roman"/>
          <w:sz w:val="24"/>
          <w:szCs w:val="24"/>
        </w:rPr>
        <w:t xml:space="preserve"> of the </w:t>
      </w:r>
      <w:r w:rsidR="007F568C">
        <w:rPr>
          <w:rFonts w:ascii="Times New Roman" w:hAnsi="Times New Roman" w:cs="Times New Roman"/>
          <w:sz w:val="24"/>
          <w:szCs w:val="24"/>
        </w:rPr>
        <w:t>religious leaders</w:t>
      </w:r>
      <w:r w:rsidRPr="00A17541">
        <w:rPr>
          <w:rFonts w:ascii="Times New Roman" w:hAnsi="Times New Roman" w:cs="Times New Roman"/>
          <w:sz w:val="24"/>
          <w:szCs w:val="24"/>
        </w:rPr>
        <w:t xml:space="preserve"> to seek </w:t>
      </w:r>
      <w:r w:rsidR="007F568C">
        <w:rPr>
          <w:rFonts w:ascii="Times New Roman" w:hAnsi="Times New Roman" w:cs="Times New Roman"/>
          <w:sz w:val="24"/>
          <w:szCs w:val="24"/>
        </w:rPr>
        <w:t>absolute truth</w:t>
      </w:r>
      <w:r w:rsidRPr="00A17541">
        <w:rPr>
          <w:rFonts w:ascii="Times New Roman" w:hAnsi="Times New Roman" w:cs="Times New Roman"/>
          <w:sz w:val="24"/>
          <w:szCs w:val="24"/>
        </w:rPr>
        <w:t xml:space="preserve"> of scriptural texts, which can be </w:t>
      </w:r>
      <w:r w:rsidR="00371BC6">
        <w:rPr>
          <w:rFonts w:ascii="Times New Roman" w:hAnsi="Times New Roman" w:cs="Times New Roman"/>
          <w:sz w:val="24"/>
          <w:szCs w:val="24"/>
        </w:rPr>
        <w:t xml:space="preserve">achieved </w:t>
      </w:r>
      <w:r w:rsidR="00371BC6" w:rsidRPr="00A17541">
        <w:rPr>
          <w:rFonts w:ascii="Times New Roman" w:hAnsi="Times New Roman" w:cs="Times New Roman"/>
          <w:sz w:val="24"/>
          <w:szCs w:val="24"/>
        </w:rPr>
        <w:t>through</w:t>
      </w:r>
      <w:r w:rsidRPr="00A17541">
        <w:rPr>
          <w:rFonts w:ascii="Times New Roman" w:hAnsi="Times New Roman" w:cs="Times New Roman"/>
          <w:sz w:val="24"/>
          <w:szCs w:val="24"/>
        </w:rPr>
        <w:t xml:space="preserve"> science</w:t>
      </w:r>
      <w:r w:rsidR="007F568C">
        <w:rPr>
          <w:rFonts w:ascii="Times New Roman" w:hAnsi="Times New Roman" w:cs="Times New Roman"/>
          <w:sz w:val="24"/>
          <w:szCs w:val="24"/>
        </w:rPr>
        <w:t xml:space="preserve"> at a point</w:t>
      </w:r>
      <w:r w:rsidRPr="00A17541">
        <w:rPr>
          <w:rFonts w:ascii="Times New Roman" w:hAnsi="Times New Roman" w:cs="Times New Roman"/>
          <w:sz w:val="24"/>
          <w:szCs w:val="24"/>
        </w:rPr>
        <w:t xml:space="preserve">. Science </w:t>
      </w:r>
      <w:r w:rsidR="007F568C">
        <w:rPr>
          <w:rFonts w:ascii="Times New Roman" w:hAnsi="Times New Roman" w:cs="Times New Roman"/>
          <w:sz w:val="24"/>
          <w:szCs w:val="24"/>
        </w:rPr>
        <w:t>is</w:t>
      </w:r>
      <w:r w:rsidRPr="00A17541">
        <w:rPr>
          <w:rFonts w:ascii="Times New Roman" w:hAnsi="Times New Roman" w:cs="Times New Roman"/>
          <w:sz w:val="24"/>
          <w:szCs w:val="24"/>
        </w:rPr>
        <w:t xml:space="preserve"> a tool</w:t>
      </w:r>
      <w:r w:rsidR="007F568C">
        <w:rPr>
          <w:rFonts w:ascii="Times New Roman" w:hAnsi="Times New Roman" w:cs="Times New Roman"/>
          <w:sz w:val="24"/>
          <w:szCs w:val="24"/>
        </w:rPr>
        <w:t xml:space="preserve"> used</w:t>
      </w:r>
      <w:r w:rsidRPr="00A17541">
        <w:rPr>
          <w:rFonts w:ascii="Times New Roman" w:hAnsi="Times New Roman" w:cs="Times New Roman"/>
          <w:sz w:val="24"/>
          <w:szCs w:val="24"/>
        </w:rPr>
        <w:t xml:space="preserve"> to</w:t>
      </w:r>
      <w:r w:rsidR="007F568C">
        <w:rPr>
          <w:rFonts w:ascii="Times New Roman" w:hAnsi="Times New Roman" w:cs="Times New Roman"/>
          <w:sz w:val="24"/>
          <w:szCs w:val="24"/>
        </w:rPr>
        <w:t xml:space="preserve"> empower</w:t>
      </w:r>
      <w:r w:rsidRPr="00A17541">
        <w:rPr>
          <w:rFonts w:ascii="Times New Roman" w:hAnsi="Times New Roman" w:cs="Times New Roman"/>
          <w:sz w:val="24"/>
          <w:szCs w:val="24"/>
        </w:rPr>
        <w:t xml:space="preserve"> </w:t>
      </w:r>
      <w:r w:rsidR="007F568C">
        <w:rPr>
          <w:rFonts w:ascii="Times New Roman" w:hAnsi="Times New Roman" w:cs="Times New Roman"/>
          <w:sz w:val="24"/>
          <w:szCs w:val="24"/>
        </w:rPr>
        <w:t>a person’s</w:t>
      </w:r>
      <w:r w:rsidRPr="00A17541">
        <w:rPr>
          <w:rFonts w:ascii="Times New Roman" w:hAnsi="Times New Roman" w:cs="Times New Roman"/>
          <w:sz w:val="24"/>
          <w:szCs w:val="24"/>
        </w:rPr>
        <w:t xml:space="preserve"> </w:t>
      </w:r>
      <w:r w:rsidR="007F568C">
        <w:rPr>
          <w:rFonts w:ascii="Times New Roman" w:hAnsi="Times New Roman" w:cs="Times New Roman"/>
          <w:sz w:val="24"/>
          <w:szCs w:val="24"/>
        </w:rPr>
        <w:t>ability to understand</w:t>
      </w:r>
      <w:r w:rsidRPr="00A17541">
        <w:rPr>
          <w:rFonts w:ascii="Times New Roman" w:hAnsi="Times New Roman" w:cs="Times New Roman"/>
          <w:sz w:val="24"/>
          <w:szCs w:val="24"/>
        </w:rPr>
        <w:t xml:space="preserve"> the</w:t>
      </w:r>
      <w:r w:rsidR="007F568C">
        <w:rPr>
          <w:rFonts w:ascii="Times New Roman" w:hAnsi="Times New Roman" w:cs="Times New Roman"/>
          <w:sz w:val="24"/>
          <w:szCs w:val="24"/>
        </w:rPr>
        <w:t xml:space="preserve"> faith in</w:t>
      </w:r>
      <w:r w:rsidRPr="00A17541">
        <w:rPr>
          <w:rFonts w:ascii="Times New Roman" w:hAnsi="Times New Roman" w:cs="Times New Roman"/>
          <w:sz w:val="24"/>
          <w:szCs w:val="24"/>
        </w:rPr>
        <w:t xml:space="preserve"> scriptu</w:t>
      </w:r>
      <w:r w:rsidR="007F568C">
        <w:rPr>
          <w:rFonts w:ascii="Times New Roman" w:hAnsi="Times New Roman" w:cs="Times New Roman"/>
          <w:sz w:val="24"/>
          <w:szCs w:val="24"/>
        </w:rPr>
        <w:t>res</w:t>
      </w:r>
      <w:r w:rsidRPr="00A17541">
        <w:rPr>
          <w:rFonts w:ascii="Times New Roman" w:hAnsi="Times New Roman" w:cs="Times New Roman"/>
          <w:sz w:val="24"/>
          <w:szCs w:val="24"/>
        </w:rPr>
        <w:t xml:space="preserve"> and to </w:t>
      </w:r>
      <w:r w:rsidR="007F568C">
        <w:rPr>
          <w:rFonts w:ascii="Times New Roman" w:hAnsi="Times New Roman" w:cs="Times New Roman"/>
          <w:sz w:val="24"/>
          <w:szCs w:val="24"/>
        </w:rPr>
        <w:t>reject</w:t>
      </w:r>
      <w:r w:rsidRPr="00A17541">
        <w:rPr>
          <w:rFonts w:ascii="Times New Roman" w:hAnsi="Times New Roman" w:cs="Times New Roman"/>
          <w:sz w:val="24"/>
          <w:szCs w:val="24"/>
        </w:rPr>
        <w:t xml:space="preserve"> it</w:t>
      </w:r>
      <w:r w:rsidR="00151149" w:rsidRPr="00A17541">
        <w:rPr>
          <w:rFonts w:ascii="Times New Roman" w:hAnsi="Times New Roman" w:cs="Times New Roman"/>
          <w:sz w:val="24"/>
          <w:szCs w:val="24"/>
        </w:rPr>
        <w:t>.”</w:t>
      </w:r>
      <w:r w:rsidR="00B40FFA" w:rsidRPr="00A17541">
        <w:rPr>
          <w:rFonts w:ascii="Times New Roman" w:hAnsi="Times New Roman" w:cs="Times New Roman"/>
          <w:sz w:val="24"/>
          <w:szCs w:val="24"/>
        </w:rPr>
        <w:t xml:space="preserve"> Galileo further says that the holy </w:t>
      </w:r>
      <w:r w:rsidR="00443C2D" w:rsidRPr="00A17541">
        <w:rPr>
          <w:rFonts w:ascii="Times New Roman" w:hAnsi="Times New Roman" w:cs="Times New Roman"/>
          <w:sz w:val="24"/>
          <w:szCs w:val="24"/>
        </w:rPr>
        <w:t>spirit's intention</w:t>
      </w:r>
      <w:r w:rsidR="00B40FFA" w:rsidRPr="00A17541">
        <w:rPr>
          <w:rFonts w:ascii="Times New Roman" w:hAnsi="Times New Roman" w:cs="Times New Roman"/>
          <w:sz w:val="24"/>
          <w:szCs w:val="24"/>
        </w:rPr>
        <w:t xml:space="preserve"> is going to heaven and </w:t>
      </w:r>
      <w:r w:rsidR="0030544A">
        <w:rPr>
          <w:rFonts w:ascii="Times New Roman" w:hAnsi="Times New Roman" w:cs="Times New Roman"/>
          <w:sz w:val="24"/>
          <w:szCs w:val="24"/>
        </w:rPr>
        <w:t>less of how</w:t>
      </w:r>
      <w:r w:rsidR="00B40FFA" w:rsidRPr="00A17541">
        <w:rPr>
          <w:rFonts w:ascii="Times New Roman" w:hAnsi="Times New Roman" w:cs="Times New Roman"/>
          <w:sz w:val="24"/>
          <w:szCs w:val="24"/>
        </w:rPr>
        <w:t xml:space="preserve"> heaven goes.</w:t>
      </w:r>
      <w:r w:rsidR="00151149" w:rsidRPr="00A17541">
        <w:rPr>
          <w:rFonts w:ascii="Times New Roman" w:hAnsi="Times New Roman" w:cs="Times New Roman"/>
          <w:sz w:val="24"/>
          <w:szCs w:val="24"/>
        </w:rPr>
        <w:t xml:space="preserve"> The letter was organized</w:t>
      </w:r>
      <w:r w:rsidR="0030544A">
        <w:rPr>
          <w:rFonts w:ascii="Times New Roman" w:hAnsi="Times New Roman" w:cs="Times New Roman"/>
          <w:sz w:val="24"/>
          <w:szCs w:val="24"/>
        </w:rPr>
        <w:t xml:space="preserve"> logically with absolute reasoning</w:t>
      </w:r>
      <w:r w:rsidR="00151149" w:rsidRPr="00A17541">
        <w:rPr>
          <w:rFonts w:ascii="Times New Roman" w:hAnsi="Times New Roman" w:cs="Times New Roman"/>
          <w:sz w:val="24"/>
          <w:szCs w:val="24"/>
        </w:rPr>
        <w:t xml:space="preserve"> because Galileo wanted to win, </w:t>
      </w:r>
      <w:r w:rsidR="00151149" w:rsidRPr="00A17541">
        <w:rPr>
          <w:rFonts w:ascii="Times New Roman" w:hAnsi="Times New Roman" w:cs="Times New Roman"/>
          <w:sz w:val="24"/>
          <w:szCs w:val="24"/>
        </w:rPr>
        <w:lastRenderedPageBreak/>
        <w:t xml:space="preserve">and </w:t>
      </w:r>
      <w:r w:rsidR="00443C2D" w:rsidRPr="00A17541">
        <w:rPr>
          <w:rFonts w:ascii="Times New Roman" w:hAnsi="Times New Roman" w:cs="Times New Roman"/>
          <w:sz w:val="24"/>
          <w:szCs w:val="24"/>
        </w:rPr>
        <w:t>therefore,</w:t>
      </w:r>
      <w:r w:rsidR="00151149" w:rsidRPr="00A17541">
        <w:rPr>
          <w:rFonts w:ascii="Times New Roman" w:hAnsi="Times New Roman" w:cs="Times New Roman"/>
          <w:sz w:val="24"/>
          <w:szCs w:val="24"/>
        </w:rPr>
        <w:t xml:space="preserve"> he had to use a more convincing language. He had to show the Grand Duchess that he was on the right and never opposed religion so that he could be allowed to develop his theories and also express his mind as a philosopher</w:t>
      </w:r>
      <w:r w:rsidR="00A17541" w:rsidRPr="00A17541">
        <w:rPr>
          <w:rFonts w:ascii="Times New Roman" w:hAnsi="Times New Roman" w:cs="Times New Roman"/>
          <w:sz w:val="24"/>
          <w:szCs w:val="24"/>
        </w:rPr>
        <w:t xml:space="preserve"> (Galileo, page 7).</w:t>
      </w:r>
    </w:p>
    <w:p w14:paraId="3B85D3B9" w14:textId="09BAEC5C" w:rsidR="00004C99" w:rsidRPr="00A17541" w:rsidRDefault="00BF6AF2" w:rsidP="00004C99">
      <w:pPr>
        <w:spacing w:line="480" w:lineRule="auto"/>
        <w:rPr>
          <w:rFonts w:ascii="Times New Roman" w:hAnsi="Times New Roman" w:cs="Times New Roman"/>
          <w:spacing w:val="-2"/>
          <w:sz w:val="24"/>
          <w:szCs w:val="24"/>
          <w:shd w:val="clear" w:color="auto" w:fill="FFFFFF"/>
        </w:rPr>
      </w:pPr>
      <w:r w:rsidRPr="00A17541">
        <w:rPr>
          <w:rFonts w:ascii="Times New Roman" w:hAnsi="Times New Roman" w:cs="Times New Roman"/>
          <w:spacing w:val="-2"/>
          <w:sz w:val="24"/>
          <w:szCs w:val="24"/>
          <w:shd w:val="clear" w:color="auto" w:fill="FFFFFF"/>
        </w:rPr>
        <w:tab/>
      </w:r>
      <w:r w:rsidR="00B40FFA" w:rsidRPr="00A17541">
        <w:rPr>
          <w:rFonts w:ascii="Times New Roman" w:hAnsi="Times New Roman" w:cs="Times New Roman"/>
          <w:spacing w:val="-2"/>
          <w:sz w:val="24"/>
          <w:szCs w:val="24"/>
          <w:shd w:val="clear" w:color="auto" w:fill="FFFFFF"/>
        </w:rPr>
        <w:t xml:space="preserve">From this source, it is clearly learned that copernicium heliocentrism is the one that brought about the understanding of the solar system. It also developed facts such as explanations that the Earth and other planets revolve around the sun and not the sun revolving around the planets. It also clearly states </w:t>
      </w:r>
      <w:r w:rsidR="00443C2D" w:rsidRPr="00A17541">
        <w:rPr>
          <w:rFonts w:ascii="Times New Roman" w:hAnsi="Times New Roman" w:cs="Times New Roman"/>
          <w:spacing w:val="-2"/>
          <w:sz w:val="24"/>
          <w:szCs w:val="24"/>
          <w:shd w:val="clear" w:color="auto" w:fill="FFFFFF"/>
        </w:rPr>
        <w:t>how</w:t>
      </w:r>
      <w:r w:rsidR="00B40FFA" w:rsidRPr="00A17541">
        <w:rPr>
          <w:rFonts w:ascii="Times New Roman" w:hAnsi="Times New Roman" w:cs="Times New Roman"/>
          <w:spacing w:val="-2"/>
          <w:sz w:val="24"/>
          <w:szCs w:val="24"/>
          <w:shd w:val="clear" w:color="auto" w:fill="FFFFFF"/>
        </w:rPr>
        <w:t xml:space="preserve"> religion was the </w:t>
      </w:r>
      <w:r w:rsidR="00443C2D" w:rsidRPr="00A17541">
        <w:rPr>
          <w:rFonts w:ascii="Times New Roman" w:hAnsi="Times New Roman" w:cs="Times New Roman"/>
          <w:spacing w:val="-2"/>
          <w:sz w:val="24"/>
          <w:szCs w:val="24"/>
          <w:shd w:val="clear" w:color="auto" w:fill="FFFFFF"/>
        </w:rPr>
        <w:t>cent</w:t>
      </w:r>
      <w:r w:rsidR="00B40FFA" w:rsidRPr="00A17541">
        <w:rPr>
          <w:rFonts w:ascii="Times New Roman" w:hAnsi="Times New Roman" w:cs="Times New Roman"/>
          <w:spacing w:val="-2"/>
          <w:sz w:val="24"/>
          <w:szCs w:val="24"/>
          <w:shd w:val="clear" w:color="auto" w:fill="FFFFFF"/>
        </w:rPr>
        <w:t>er of all human activities in Galileo's time and the political organizations of the time. This marked the beginning of the scientific revolution in the 17</w:t>
      </w:r>
      <w:r w:rsidR="00B40FFA" w:rsidRPr="00A17541">
        <w:rPr>
          <w:rFonts w:ascii="Times New Roman" w:hAnsi="Times New Roman" w:cs="Times New Roman"/>
          <w:spacing w:val="-2"/>
          <w:sz w:val="24"/>
          <w:szCs w:val="24"/>
          <w:shd w:val="clear" w:color="auto" w:fill="FFFFFF"/>
          <w:vertAlign w:val="superscript"/>
        </w:rPr>
        <w:t>th</w:t>
      </w:r>
      <w:r w:rsidR="00B40FFA" w:rsidRPr="00A17541">
        <w:rPr>
          <w:rFonts w:ascii="Times New Roman" w:hAnsi="Times New Roman" w:cs="Times New Roman"/>
          <w:spacing w:val="-2"/>
          <w:sz w:val="24"/>
          <w:szCs w:val="24"/>
          <w:shd w:val="clear" w:color="auto" w:fill="FFFFFF"/>
        </w:rPr>
        <w:t xml:space="preserve"> century and how science would challenge religion and the leaders too.</w:t>
      </w:r>
    </w:p>
    <w:p w14:paraId="2DDA5BB4" w14:textId="5979CED4" w:rsidR="00B40FFA" w:rsidRPr="00A17541" w:rsidRDefault="00BF6AF2" w:rsidP="00004C99">
      <w:pPr>
        <w:spacing w:line="480" w:lineRule="auto"/>
        <w:rPr>
          <w:rFonts w:ascii="Times New Roman" w:hAnsi="Times New Roman" w:cs="Times New Roman"/>
          <w:spacing w:val="-2"/>
          <w:sz w:val="24"/>
          <w:szCs w:val="24"/>
          <w:shd w:val="clear" w:color="auto" w:fill="FFFFFF"/>
        </w:rPr>
      </w:pPr>
      <w:r w:rsidRPr="00A17541">
        <w:rPr>
          <w:rFonts w:ascii="Times New Roman" w:hAnsi="Times New Roman" w:cs="Times New Roman"/>
          <w:spacing w:val="-2"/>
          <w:sz w:val="24"/>
          <w:szCs w:val="24"/>
          <w:shd w:val="clear" w:color="auto" w:fill="FFFFFF"/>
        </w:rPr>
        <w:tab/>
        <w:t xml:space="preserve">The lasting historical significance of the source is that </w:t>
      </w:r>
      <w:r w:rsidR="00443C2D" w:rsidRPr="00A17541">
        <w:rPr>
          <w:rFonts w:ascii="Times New Roman" w:hAnsi="Times New Roman" w:cs="Times New Roman"/>
          <w:spacing w:val="-2"/>
          <w:sz w:val="24"/>
          <w:szCs w:val="24"/>
          <w:shd w:val="clear" w:color="auto" w:fill="FFFFFF"/>
        </w:rPr>
        <w:t>up to date</w:t>
      </w:r>
      <w:r w:rsidR="003E79F4" w:rsidRPr="00A17541">
        <w:rPr>
          <w:rFonts w:ascii="Times New Roman" w:hAnsi="Times New Roman" w:cs="Times New Roman"/>
          <w:spacing w:val="-2"/>
          <w:sz w:val="24"/>
          <w:szCs w:val="24"/>
          <w:shd w:val="clear" w:color="auto" w:fill="FFFFFF"/>
        </w:rPr>
        <w:t xml:space="preserve"> general</w:t>
      </w:r>
      <w:r w:rsidRPr="00A17541">
        <w:rPr>
          <w:rFonts w:ascii="Times New Roman" w:hAnsi="Times New Roman" w:cs="Times New Roman"/>
          <w:spacing w:val="-2"/>
          <w:sz w:val="24"/>
          <w:szCs w:val="24"/>
          <w:shd w:val="clear" w:color="auto" w:fill="FFFFFF"/>
        </w:rPr>
        <w:t xml:space="preserve"> references concerning </w:t>
      </w:r>
      <w:r w:rsidR="003E79F4" w:rsidRPr="00A17541">
        <w:rPr>
          <w:rFonts w:ascii="Times New Roman" w:hAnsi="Times New Roman" w:cs="Times New Roman"/>
          <w:spacing w:val="-2"/>
          <w:sz w:val="24"/>
          <w:szCs w:val="24"/>
          <w:shd w:val="clear" w:color="auto" w:fill="FFFFFF"/>
        </w:rPr>
        <w:t xml:space="preserve">the solar system could be referred to as this ancient scientist. It also provides a general framework for studying Geographical studies in schools and </w:t>
      </w:r>
      <w:r w:rsidR="00443C2D" w:rsidRPr="00A17541">
        <w:rPr>
          <w:rFonts w:ascii="Times New Roman" w:hAnsi="Times New Roman" w:cs="Times New Roman"/>
          <w:spacing w:val="-2"/>
          <w:sz w:val="24"/>
          <w:szCs w:val="24"/>
          <w:shd w:val="clear" w:color="auto" w:fill="FFFFFF"/>
        </w:rPr>
        <w:t>colleges</w:t>
      </w:r>
      <w:r w:rsidR="003E79F4" w:rsidRPr="00A17541">
        <w:rPr>
          <w:rFonts w:ascii="Times New Roman" w:hAnsi="Times New Roman" w:cs="Times New Roman"/>
          <w:spacing w:val="-2"/>
          <w:sz w:val="24"/>
          <w:szCs w:val="24"/>
          <w:shd w:val="clear" w:color="auto" w:fill="FFFFFF"/>
        </w:rPr>
        <w:t xml:space="preserve">. Galileo is still viewed as the father of astronomy. </w:t>
      </w:r>
      <w:r w:rsidR="00A40A1C" w:rsidRPr="00A17541">
        <w:rPr>
          <w:rFonts w:ascii="Times New Roman" w:hAnsi="Times New Roman" w:cs="Times New Roman"/>
          <w:spacing w:val="-2"/>
          <w:sz w:val="24"/>
          <w:szCs w:val="24"/>
          <w:shd w:val="clear" w:color="auto" w:fill="FFFFFF"/>
        </w:rPr>
        <w:t xml:space="preserve">Galileo does not state in the letter all the </w:t>
      </w:r>
      <w:r w:rsidR="00443C2D" w:rsidRPr="00A17541">
        <w:rPr>
          <w:rFonts w:ascii="Times New Roman" w:hAnsi="Times New Roman" w:cs="Times New Roman"/>
          <w:spacing w:val="-2"/>
          <w:sz w:val="24"/>
          <w:szCs w:val="24"/>
          <w:shd w:val="clear" w:color="auto" w:fill="FFFFFF"/>
        </w:rPr>
        <w:t>professionals who</w:t>
      </w:r>
      <w:r w:rsidR="00A40A1C" w:rsidRPr="00A17541">
        <w:rPr>
          <w:rFonts w:ascii="Times New Roman" w:hAnsi="Times New Roman" w:cs="Times New Roman"/>
          <w:spacing w:val="-2"/>
          <w:sz w:val="24"/>
          <w:szCs w:val="24"/>
          <w:shd w:val="clear" w:color="auto" w:fill="FFFFFF"/>
        </w:rPr>
        <w:t xml:space="preserve"> object heliocentrism.  </w:t>
      </w:r>
    </w:p>
    <w:p w14:paraId="0C321E83" w14:textId="441E5F1A" w:rsidR="00A40A1C" w:rsidRPr="00A17541" w:rsidRDefault="00BF6AF2" w:rsidP="00004C99">
      <w:pPr>
        <w:spacing w:line="480" w:lineRule="auto"/>
        <w:rPr>
          <w:rFonts w:ascii="Times New Roman" w:hAnsi="Times New Roman" w:cs="Times New Roman"/>
          <w:spacing w:val="-2"/>
          <w:sz w:val="24"/>
          <w:szCs w:val="24"/>
          <w:shd w:val="clear" w:color="auto" w:fill="FFFFFF"/>
        </w:rPr>
      </w:pPr>
      <w:r w:rsidRPr="00A17541">
        <w:rPr>
          <w:rFonts w:ascii="Times New Roman" w:hAnsi="Times New Roman" w:cs="Times New Roman"/>
          <w:spacing w:val="-2"/>
          <w:sz w:val="24"/>
          <w:szCs w:val="24"/>
          <w:shd w:val="clear" w:color="auto" w:fill="FFFFFF"/>
        </w:rPr>
        <w:t xml:space="preserve"> </w:t>
      </w:r>
      <w:r w:rsidR="00371BC6">
        <w:rPr>
          <w:rFonts w:ascii="Times New Roman" w:hAnsi="Times New Roman" w:cs="Times New Roman"/>
          <w:spacing w:val="-2"/>
          <w:sz w:val="24"/>
          <w:szCs w:val="24"/>
          <w:shd w:val="clear" w:color="auto" w:fill="FFFFFF"/>
        </w:rPr>
        <w:tab/>
      </w:r>
      <w:r w:rsidRPr="00A17541">
        <w:rPr>
          <w:rFonts w:ascii="Times New Roman" w:hAnsi="Times New Roman" w:cs="Times New Roman"/>
          <w:spacing w:val="-2"/>
          <w:sz w:val="24"/>
          <w:szCs w:val="24"/>
          <w:shd w:val="clear" w:color="auto" w:fill="FFFFFF"/>
        </w:rPr>
        <w:t>This source is still valid to historians today because it explains the discovery of the solar system. It is the role of a historian to study the events of the past</w:t>
      </w:r>
      <w:r w:rsidR="00443C2D" w:rsidRPr="00A17541">
        <w:rPr>
          <w:rFonts w:ascii="Times New Roman" w:hAnsi="Times New Roman" w:cs="Times New Roman"/>
          <w:spacing w:val="-2"/>
          <w:sz w:val="24"/>
          <w:szCs w:val="24"/>
          <w:shd w:val="clear" w:color="auto" w:fill="FFFFFF"/>
        </w:rPr>
        <w:t xml:space="preserve"> and also store the data in a way that it can be retrieved for future reference in libraries, archives, and as artifacts. Historians might use this source to write a detailed biography of Galileo Galilei today. The source also can be used to provide proofs today, which are rather physical than spiritual about nature.</w:t>
      </w:r>
    </w:p>
    <w:p w14:paraId="22D57521" w14:textId="77777777" w:rsidR="00A17541" w:rsidRPr="00A17541" w:rsidRDefault="00A17541" w:rsidP="00004C99">
      <w:pPr>
        <w:spacing w:line="480" w:lineRule="auto"/>
        <w:rPr>
          <w:rFonts w:ascii="Times New Roman" w:hAnsi="Times New Roman" w:cs="Times New Roman"/>
          <w:sz w:val="24"/>
          <w:szCs w:val="24"/>
        </w:rPr>
      </w:pPr>
    </w:p>
    <w:p w14:paraId="401B2884" w14:textId="13188E1C" w:rsidR="00B12B0E" w:rsidRPr="00A17541" w:rsidRDefault="00B12B0E" w:rsidP="00B12B0E">
      <w:pPr>
        <w:spacing w:line="480" w:lineRule="auto"/>
        <w:jc w:val="center"/>
        <w:rPr>
          <w:rFonts w:ascii="Times New Roman" w:hAnsi="Times New Roman" w:cs="Times New Roman"/>
          <w:b/>
          <w:bCs/>
          <w:sz w:val="24"/>
          <w:szCs w:val="24"/>
        </w:rPr>
      </w:pPr>
    </w:p>
    <w:p w14:paraId="1D34B693" w14:textId="14DC2E22" w:rsidR="00137FC3" w:rsidRPr="00A17541" w:rsidRDefault="00137FC3" w:rsidP="0022506C">
      <w:pPr>
        <w:spacing w:line="480" w:lineRule="auto"/>
        <w:rPr>
          <w:rFonts w:ascii="Times New Roman" w:hAnsi="Times New Roman" w:cs="Times New Roman"/>
          <w:b/>
          <w:bCs/>
          <w:sz w:val="24"/>
          <w:szCs w:val="24"/>
        </w:rPr>
      </w:pPr>
    </w:p>
    <w:p w14:paraId="42CCAE87" w14:textId="14806BB2" w:rsidR="00137FC3" w:rsidRPr="00A17541" w:rsidRDefault="00BF6AF2" w:rsidP="00137FC3">
      <w:pPr>
        <w:spacing w:line="480" w:lineRule="auto"/>
        <w:jc w:val="center"/>
        <w:rPr>
          <w:rFonts w:ascii="Times New Roman" w:hAnsi="Times New Roman" w:cs="Times New Roman"/>
          <w:b/>
          <w:bCs/>
          <w:sz w:val="24"/>
          <w:szCs w:val="24"/>
        </w:rPr>
      </w:pPr>
      <w:r w:rsidRPr="00A17541">
        <w:rPr>
          <w:rFonts w:ascii="Times New Roman" w:hAnsi="Times New Roman" w:cs="Times New Roman"/>
          <w:b/>
          <w:bCs/>
          <w:sz w:val="24"/>
          <w:szCs w:val="24"/>
        </w:rPr>
        <w:lastRenderedPageBreak/>
        <w:t xml:space="preserve">Reference </w:t>
      </w:r>
    </w:p>
    <w:p w14:paraId="1DB041FD" w14:textId="49B8A51F" w:rsidR="00A17541" w:rsidRPr="00A17541" w:rsidRDefault="00BF6AF2" w:rsidP="0022506C">
      <w:pPr>
        <w:spacing w:line="480" w:lineRule="auto"/>
        <w:ind w:left="720" w:hanging="720"/>
        <w:rPr>
          <w:rFonts w:ascii="Times New Roman" w:hAnsi="Times New Roman" w:cs="Times New Roman"/>
          <w:b/>
          <w:bCs/>
          <w:sz w:val="24"/>
          <w:szCs w:val="24"/>
        </w:rPr>
      </w:pPr>
      <w:r w:rsidRPr="00A17541">
        <w:rPr>
          <w:rFonts w:ascii="Times New Roman" w:hAnsi="Times New Roman" w:cs="Times New Roman"/>
          <w:color w:val="222222"/>
          <w:sz w:val="24"/>
          <w:szCs w:val="24"/>
          <w:shd w:val="clear" w:color="auto" w:fill="FFFFFF"/>
        </w:rPr>
        <w:t>Galilei, G. (1999). Letter to the Grand Duchess Christina of Tuscany. </w:t>
      </w:r>
      <w:r w:rsidRPr="00A17541">
        <w:rPr>
          <w:rFonts w:ascii="Times New Roman" w:hAnsi="Times New Roman" w:cs="Times New Roman"/>
          <w:i/>
          <w:iCs/>
          <w:color w:val="222222"/>
          <w:sz w:val="24"/>
          <w:szCs w:val="24"/>
          <w:shd w:val="clear" w:color="auto" w:fill="FFFFFF"/>
        </w:rPr>
        <w:t>Published online at Modern History Sourcebook</w:t>
      </w:r>
      <w:r w:rsidRPr="00A17541">
        <w:rPr>
          <w:rFonts w:ascii="Times New Roman" w:hAnsi="Times New Roman" w:cs="Times New Roman"/>
          <w:color w:val="222222"/>
          <w:sz w:val="24"/>
          <w:szCs w:val="24"/>
          <w:shd w:val="clear" w:color="auto" w:fill="FFFFFF"/>
        </w:rPr>
        <w:t>.</w:t>
      </w:r>
    </w:p>
    <w:sectPr w:rsidR="00A17541" w:rsidRPr="00A17541" w:rsidSect="00E564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55C119" w14:textId="77777777" w:rsidR="007C1A0E" w:rsidRDefault="007C1A0E">
      <w:pPr>
        <w:spacing w:after="0" w:line="240" w:lineRule="auto"/>
      </w:pPr>
      <w:r>
        <w:separator/>
      </w:r>
    </w:p>
  </w:endnote>
  <w:endnote w:type="continuationSeparator" w:id="0">
    <w:p w14:paraId="11D57934" w14:textId="77777777" w:rsidR="007C1A0E" w:rsidRDefault="007C1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2E01D" w14:textId="77777777" w:rsidR="007C1A0E" w:rsidRDefault="007C1A0E">
      <w:pPr>
        <w:spacing w:after="0" w:line="240" w:lineRule="auto"/>
      </w:pPr>
      <w:r>
        <w:separator/>
      </w:r>
    </w:p>
  </w:footnote>
  <w:footnote w:type="continuationSeparator" w:id="0">
    <w:p w14:paraId="13D54E20" w14:textId="77777777" w:rsidR="007C1A0E" w:rsidRDefault="007C1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339732"/>
      <w:docPartObj>
        <w:docPartGallery w:val="Page Numbers (Top of Page)"/>
        <w:docPartUnique/>
      </w:docPartObj>
    </w:sdtPr>
    <w:sdtEndPr>
      <w:rPr>
        <w:noProof/>
      </w:rPr>
    </w:sdtEndPr>
    <w:sdtContent>
      <w:p w14:paraId="1B9F2BDF" w14:textId="231967C9" w:rsidR="00E5641D" w:rsidRDefault="00BF6AF2">
        <w:pPr>
          <w:pStyle w:val="Header"/>
          <w:jc w:val="right"/>
        </w:pPr>
        <w:r>
          <w:fldChar w:fldCharType="begin"/>
        </w:r>
        <w:r>
          <w:instrText xml:space="preserve"> PAGE   \* MERGEFORMAT </w:instrText>
        </w:r>
        <w:r>
          <w:fldChar w:fldCharType="separate"/>
        </w:r>
        <w:r w:rsidR="0022506C">
          <w:rPr>
            <w:noProof/>
          </w:rPr>
          <w:t>2</w:t>
        </w:r>
        <w:r>
          <w:rPr>
            <w:noProof/>
          </w:rPr>
          <w:fldChar w:fldCharType="end"/>
        </w:r>
      </w:p>
    </w:sdtContent>
  </w:sdt>
  <w:p w14:paraId="204B64EF" w14:textId="5E8F20A3" w:rsidR="00E5641D" w:rsidRPr="0022506C" w:rsidRDefault="0022506C">
    <w:pPr>
      <w:pStyle w:val="Header"/>
      <w:rPr>
        <w:rFonts w:ascii="Times New Roman" w:hAnsi="Times New Roman" w:cs="Times New Roman"/>
        <w:sz w:val="24"/>
        <w:szCs w:val="24"/>
      </w:rPr>
    </w:pPr>
    <w:r w:rsidRPr="0022506C">
      <w:rPr>
        <w:rFonts w:ascii="Times New Roman" w:hAnsi="Times New Roman" w:cs="Times New Roman"/>
        <w:sz w:val="24"/>
        <w:szCs w:val="24"/>
      </w:rPr>
      <w:t>LETTER TO THE GRAND DUCHESS CHRISTINA OF TUSCANY- GALILEI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096487"/>
      <w:docPartObj>
        <w:docPartGallery w:val="Page Numbers (Top of Page)"/>
        <w:docPartUnique/>
      </w:docPartObj>
    </w:sdtPr>
    <w:sdtEndPr>
      <w:rPr>
        <w:noProof/>
      </w:rPr>
    </w:sdtEndPr>
    <w:sdtContent>
      <w:p w14:paraId="4EBCB2B4" w14:textId="499622F9" w:rsidR="00E5641D" w:rsidRDefault="00BF6AF2">
        <w:pPr>
          <w:pStyle w:val="Header"/>
          <w:jc w:val="right"/>
        </w:pPr>
        <w:r>
          <w:fldChar w:fldCharType="begin"/>
        </w:r>
        <w:r>
          <w:instrText xml:space="preserve"> PAGE   \* MERGEFORMAT </w:instrText>
        </w:r>
        <w:r>
          <w:fldChar w:fldCharType="separate"/>
        </w:r>
        <w:r w:rsidR="0022506C">
          <w:rPr>
            <w:noProof/>
          </w:rPr>
          <w:t>1</w:t>
        </w:r>
        <w:r>
          <w:rPr>
            <w:noProof/>
          </w:rPr>
          <w:fldChar w:fldCharType="end"/>
        </w:r>
      </w:p>
    </w:sdtContent>
  </w:sdt>
  <w:p w14:paraId="41EFB46E" w14:textId="518C84BF" w:rsidR="00E5641D" w:rsidRPr="0022506C" w:rsidRDefault="00BF6AF2">
    <w:pPr>
      <w:pStyle w:val="Header"/>
      <w:rPr>
        <w:rFonts w:ascii="Times New Roman" w:hAnsi="Times New Roman" w:cs="Times New Roman"/>
        <w:sz w:val="24"/>
        <w:szCs w:val="24"/>
      </w:rPr>
    </w:pPr>
    <w:r w:rsidRPr="0022506C">
      <w:rPr>
        <w:rFonts w:ascii="Times New Roman" w:hAnsi="Times New Roman" w:cs="Times New Roman"/>
        <w:sz w:val="24"/>
        <w:szCs w:val="24"/>
      </w:rPr>
      <w:t>Running head: LETTER TO THE GRAND DUCHESS OF TUSCANY- GALILEO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FC3"/>
    <w:rsid w:val="00004C99"/>
    <w:rsid w:val="00005746"/>
    <w:rsid w:val="00012FF1"/>
    <w:rsid w:val="000F2903"/>
    <w:rsid w:val="00137FC3"/>
    <w:rsid w:val="00151149"/>
    <w:rsid w:val="00166B81"/>
    <w:rsid w:val="0022506C"/>
    <w:rsid w:val="00285EA1"/>
    <w:rsid w:val="002B6215"/>
    <w:rsid w:val="002F4C37"/>
    <w:rsid w:val="0030544A"/>
    <w:rsid w:val="00371BC6"/>
    <w:rsid w:val="003E79F4"/>
    <w:rsid w:val="00443C2D"/>
    <w:rsid w:val="00445A7C"/>
    <w:rsid w:val="004941EF"/>
    <w:rsid w:val="00533909"/>
    <w:rsid w:val="00561790"/>
    <w:rsid w:val="00610E3B"/>
    <w:rsid w:val="00685D45"/>
    <w:rsid w:val="00737083"/>
    <w:rsid w:val="00791F20"/>
    <w:rsid w:val="007C1A0E"/>
    <w:rsid w:val="007F568C"/>
    <w:rsid w:val="008749B9"/>
    <w:rsid w:val="00912B53"/>
    <w:rsid w:val="00A17541"/>
    <w:rsid w:val="00A262E6"/>
    <w:rsid w:val="00A40A1C"/>
    <w:rsid w:val="00AA146A"/>
    <w:rsid w:val="00B12B0E"/>
    <w:rsid w:val="00B34CBC"/>
    <w:rsid w:val="00B40FFA"/>
    <w:rsid w:val="00BF6AF2"/>
    <w:rsid w:val="00C87A01"/>
    <w:rsid w:val="00C94B95"/>
    <w:rsid w:val="00CE0B88"/>
    <w:rsid w:val="00D32A4E"/>
    <w:rsid w:val="00D9585E"/>
    <w:rsid w:val="00DC26EF"/>
    <w:rsid w:val="00DD10F9"/>
    <w:rsid w:val="00E5641D"/>
    <w:rsid w:val="00E85515"/>
    <w:rsid w:val="00EA1402"/>
    <w:rsid w:val="00EC3D19"/>
    <w:rsid w:val="00F84ED3"/>
    <w:rsid w:val="00FC7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DEA1"/>
  <w15:chartTrackingRefBased/>
  <w15:docId w15:val="{FEC227A0-10DF-4A80-8383-B33278F0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41D"/>
  </w:style>
  <w:style w:type="paragraph" w:styleId="Footer">
    <w:name w:val="footer"/>
    <w:basedOn w:val="Normal"/>
    <w:link w:val="FooterChar"/>
    <w:uiPriority w:val="99"/>
    <w:unhideWhenUsed/>
    <w:rsid w:val="00E56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1499</Words>
  <Characters>8547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2020-03-03T15:45:00Z</dcterms:created>
  <dcterms:modified xsi:type="dcterms:W3CDTF">2020-03-03T15:53:00Z</dcterms:modified>
</cp:coreProperties>
</file>